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94BB5" w14:textId="77777777" w:rsidR="00157B1A" w:rsidRPr="007F3D0F" w:rsidRDefault="00157B1A" w:rsidP="00157B1A">
      <w:pPr>
        <w:pStyle w:val="a3"/>
        <w:rPr>
          <w:rFonts w:ascii="Times New Roman" w:hAnsi="Times New Roman" w:cs="Times New Roman"/>
          <w:sz w:val="24"/>
          <w:szCs w:val="24"/>
        </w:rPr>
      </w:pPr>
      <w:r w:rsidRPr="007F3D0F">
        <w:rPr>
          <w:rFonts w:ascii="Times New Roman" w:hAnsi="Times New Roman" w:cs="Times New Roman"/>
          <w:sz w:val="24"/>
          <w:szCs w:val="24"/>
        </w:rPr>
        <w:t>Примерная форма</w:t>
      </w:r>
    </w:p>
    <w:p w14:paraId="4ECA378B" w14:textId="77777777" w:rsidR="00157B1A" w:rsidRDefault="00157B1A" w:rsidP="00157B1A">
      <w:pPr>
        <w:spacing w:after="0" w:line="216" w:lineRule="auto"/>
        <w:jc w:val="center"/>
        <w:rPr>
          <w:rFonts w:ascii="Times New Roman" w:eastAsia="Times New Roman" w:hAnsi="Times New Roman"/>
          <w:b/>
        </w:rPr>
      </w:pPr>
      <w:r w:rsidRPr="00F40019">
        <w:rPr>
          <w:rFonts w:ascii="Times New Roman" w:eastAsia="Times New Roman" w:hAnsi="Times New Roman"/>
          <w:b/>
        </w:rPr>
        <w:t>Договор №</w:t>
      </w:r>
      <w:r>
        <w:rPr>
          <w:rFonts w:ascii="Times New Roman" w:eastAsia="Times New Roman" w:hAnsi="Times New Roman"/>
          <w:b/>
        </w:rPr>
        <w:t xml:space="preserve"> </w:t>
      </w:r>
    </w:p>
    <w:p w14:paraId="3EC1B2B4" w14:textId="77777777" w:rsidR="00157B1A" w:rsidRPr="00F40019" w:rsidRDefault="00157B1A" w:rsidP="00157B1A">
      <w:pPr>
        <w:spacing w:after="0" w:line="216" w:lineRule="auto"/>
        <w:jc w:val="center"/>
        <w:rPr>
          <w:rFonts w:ascii="Times New Roman" w:eastAsia="Times New Roman" w:hAnsi="Times New Roman"/>
          <w:b/>
        </w:rPr>
      </w:pPr>
      <w:r>
        <w:rPr>
          <w:rFonts w:ascii="Times New Roman" w:eastAsia="Times New Roman" w:hAnsi="Times New Roman"/>
          <w:b/>
        </w:rPr>
        <w:t>оказания услуг</w:t>
      </w:r>
    </w:p>
    <w:p w14:paraId="27F169C0" w14:textId="77777777" w:rsidR="00157B1A" w:rsidRDefault="00157B1A" w:rsidP="00157B1A">
      <w:pPr>
        <w:widowControl w:val="0"/>
        <w:autoSpaceDE w:val="0"/>
        <w:autoSpaceDN w:val="0"/>
        <w:adjustRightInd w:val="0"/>
        <w:spacing w:after="0" w:line="216" w:lineRule="auto"/>
        <w:ind w:right="11"/>
        <w:jc w:val="both"/>
        <w:rPr>
          <w:rFonts w:ascii="Times New Roman" w:eastAsia="Times New Roman" w:hAnsi="Times New Roman"/>
        </w:rPr>
      </w:pPr>
      <w:r>
        <w:rPr>
          <w:rFonts w:ascii="Times New Roman" w:eastAsia="Times New Roman" w:hAnsi="Times New Roman"/>
        </w:rPr>
        <w:t xml:space="preserve">г. Екатеринбург                                                                                                      </w:t>
      </w:r>
      <w:proofErr w:type="gramStart"/>
      <w:r>
        <w:rPr>
          <w:rFonts w:ascii="Times New Roman" w:eastAsia="Times New Roman" w:hAnsi="Times New Roman"/>
        </w:rPr>
        <w:t xml:space="preserve">   «</w:t>
      </w:r>
      <w:proofErr w:type="gramEnd"/>
      <w:r>
        <w:rPr>
          <w:rFonts w:ascii="Times New Roman" w:eastAsia="Times New Roman" w:hAnsi="Times New Roman"/>
        </w:rPr>
        <w:t>___»____________202  г.</w:t>
      </w:r>
    </w:p>
    <w:p w14:paraId="7372B3BA" w14:textId="77777777" w:rsidR="00157B1A" w:rsidRPr="00F40019" w:rsidRDefault="00157B1A" w:rsidP="00157B1A">
      <w:pPr>
        <w:widowControl w:val="0"/>
        <w:autoSpaceDE w:val="0"/>
        <w:autoSpaceDN w:val="0"/>
        <w:adjustRightInd w:val="0"/>
        <w:spacing w:after="0" w:line="216" w:lineRule="auto"/>
        <w:ind w:right="11" w:firstLine="567"/>
        <w:jc w:val="both"/>
        <w:rPr>
          <w:rFonts w:ascii="Times New Roman" w:eastAsia="Times New Roman" w:hAnsi="Times New Roman"/>
          <w:bCs/>
        </w:rPr>
      </w:pPr>
      <w:r w:rsidRPr="00D76F9A">
        <w:rPr>
          <w:rFonts w:ascii="Times New Roman" w:eastAsia="Times New Roman" w:hAnsi="Times New Roman"/>
        </w:rPr>
        <w:t>Государственное автономное учреждение Свердловской области «Областной центр реабилитации инвалидов» (далее – Учреждение)</w:t>
      </w:r>
      <w:r>
        <w:rPr>
          <w:rFonts w:ascii="Times New Roman" w:eastAsia="Times New Roman" w:hAnsi="Times New Roman"/>
        </w:rPr>
        <w:t xml:space="preserve"> (ИНН – 6672169922, </w:t>
      </w:r>
      <w:r w:rsidRPr="00E665FE">
        <w:rPr>
          <w:rFonts w:ascii="Times New Roman" w:eastAsia="Times New Roman" w:hAnsi="Times New Roman"/>
        </w:rPr>
        <w:t xml:space="preserve">ОГРН </w:t>
      </w:r>
      <w:r>
        <w:rPr>
          <w:rFonts w:ascii="Times New Roman" w:eastAsia="Times New Roman" w:hAnsi="Times New Roman"/>
        </w:rPr>
        <w:t>–</w:t>
      </w:r>
      <w:r w:rsidRPr="00E665FE">
        <w:rPr>
          <w:rFonts w:ascii="Times New Roman" w:eastAsia="Times New Roman" w:hAnsi="Times New Roman"/>
        </w:rPr>
        <w:t xml:space="preserve"> 1046604405055</w:t>
      </w:r>
      <w:r>
        <w:rPr>
          <w:rFonts w:ascii="Times New Roman" w:eastAsia="Times New Roman" w:hAnsi="Times New Roman"/>
        </w:rPr>
        <w:t>)</w:t>
      </w:r>
      <w:r w:rsidRPr="00D76F9A">
        <w:rPr>
          <w:rFonts w:ascii="Times New Roman" w:eastAsia="Times New Roman" w:hAnsi="Times New Roman"/>
        </w:rPr>
        <w:t xml:space="preserve">, </w:t>
      </w:r>
      <w:r w:rsidRPr="00F40019">
        <w:rPr>
          <w:rFonts w:ascii="Times New Roman" w:eastAsia="Times New Roman" w:hAnsi="Times New Roman"/>
        </w:rPr>
        <w:t xml:space="preserve"> именуемое в дальнейшем</w:t>
      </w:r>
      <w:r w:rsidRPr="00DE352F">
        <w:rPr>
          <w:rFonts w:ascii="Times New Roman" w:eastAsia="Times New Roman" w:hAnsi="Times New Roman"/>
        </w:rPr>
        <w:t>, «</w:t>
      </w:r>
      <w:r w:rsidRPr="005A7785">
        <w:rPr>
          <w:rFonts w:ascii="Times New Roman" w:eastAsia="Times New Roman" w:hAnsi="Times New Roman"/>
          <w:b/>
        </w:rPr>
        <w:t>Исполнитель</w:t>
      </w:r>
      <w:r w:rsidRPr="005A7785">
        <w:rPr>
          <w:rFonts w:ascii="Times New Roman" w:eastAsia="Times New Roman" w:hAnsi="Times New Roman"/>
        </w:rPr>
        <w:t>»</w:t>
      </w:r>
      <w:r w:rsidRPr="00DE352F">
        <w:rPr>
          <w:rFonts w:ascii="Times New Roman" w:eastAsia="Times New Roman" w:hAnsi="Times New Roman"/>
        </w:rPr>
        <w:t>,</w:t>
      </w:r>
      <w:r w:rsidRPr="00F40019">
        <w:rPr>
          <w:rFonts w:ascii="Times New Roman" w:eastAsia="Times New Roman" w:hAnsi="Times New Roman"/>
        </w:rPr>
        <w:t xml:space="preserve"> </w:t>
      </w:r>
      <w:r w:rsidRPr="00EE7A37">
        <w:rPr>
          <w:rFonts w:ascii="Times New Roman" w:eastAsia="Times New Roman" w:hAnsi="Times New Roman"/>
        </w:rPr>
        <w:t>в лице</w:t>
      </w:r>
      <w:r>
        <w:rPr>
          <w:rFonts w:ascii="Times New Roman" w:eastAsia="Times New Roman" w:hAnsi="Times New Roman"/>
        </w:rPr>
        <w:t xml:space="preserve"> ______________________________________</w:t>
      </w:r>
      <w:r>
        <w:rPr>
          <w:rFonts w:ascii="Times New Roman" w:eastAsia="Times New Roman" w:hAnsi="Times New Roman"/>
          <w:b/>
        </w:rPr>
        <w:t xml:space="preserve">, </w:t>
      </w:r>
      <w:r w:rsidRPr="00E7563F">
        <w:rPr>
          <w:rFonts w:ascii="Times New Roman" w:eastAsia="Times New Roman" w:hAnsi="Times New Roman"/>
          <w:color w:val="000000" w:themeColor="text1"/>
        </w:rPr>
        <w:t xml:space="preserve">действующей на основании </w:t>
      </w:r>
      <w:r>
        <w:rPr>
          <w:rFonts w:ascii="Times New Roman" w:eastAsia="Times New Roman" w:hAnsi="Times New Roman"/>
          <w:color w:val="000000" w:themeColor="text1"/>
        </w:rPr>
        <w:t>______________________________________________</w:t>
      </w:r>
      <w:r w:rsidRPr="00EE7A37">
        <w:rPr>
          <w:rFonts w:ascii="Times New Roman" w:eastAsia="Times New Roman" w:hAnsi="Times New Roman"/>
        </w:rPr>
        <w:t xml:space="preserve">с одной стороны, </w:t>
      </w:r>
      <w:r w:rsidRPr="00F40019">
        <w:rPr>
          <w:rFonts w:ascii="Times New Roman" w:eastAsia="Times New Roman" w:hAnsi="Times New Roman"/>
          <w:bCs/>
        </w:rPr>
        <w:t>и</w:t>
      </w:r>
      <w:r>
        <w:rPr>
          <w:rFonts w:ascii="Times New Roman" w:eastAsia="Times New Roman" w:hAnsi="Times New Roman"/>
          <w:bCs/>
        </w:rPr>
        <w:t xml:space="preserve"> ____________________________________________________(Ф.И.О., дата рождения)</w:t>
      </w:r>
      <w:r w:rsidRPr="00AA56ED">
        <w:rPr>
          <w:rFonts w:ascii="Times New Roman" w:eastAsia="Times New Roman" w:hAnsi="Times New Roman"/>
          <w:bCs/>
        </w:rPr>
        <w:t>,</w:t>
      </w:r>
      <w:r w:rsidRPr="00F40019">
        <w:rPr>
          <w:rFonts w:ascii="Times New Roman" w:eastAsia="Times New Roman" w:hAnsi="Times New Roman"/>
          <w:bCs/>
        </w:rPr>
        <w:t xml:space="preserve"> именуем</w:t>
      </w:r>
      <w:r>
        <w:rPr>
          <w:rFonts w:ascii="Times New Roman" w:eastAsia="Times New Roman" w:hAnsi="Times New Roman"/>
          <w:bCs/>
        </w:rPr>
        <w:t>ая(</w:t>
      </w:r>
      <w:proofErr w:type="spellStart"/>
      <w:r>
        <w:rPr>
          <w:rFonts w:ascii="Times New Roman" w:eastAsia="Times New Roman" w:hAnsi="Times New Roman"/>
          <w:bCs/>
        </w:rPr>
        <w:t>ый</w:t>
      </w:r>
      <w:proofErr w:type="spellEnd"/>
      <w:r>
        <w:rPr>
          <w:rFonts w:ascii="Times New Roman" w:eastAsia="Times New Roman" w:hAnsi="Times New Roman"/>
          <w:bCs/>
        </w:rPr>
        <w:t xml:space="preserve">) </w:t>
      </w:r>
      <w:r w:rsidRPr="00F40019">
        <w:rPr>
          <w:rFonts w:ascii="Times New Roman" w:eastAsia="Times New Roman" w:hAnsi="Times New Roman"/>
          <w:bCs/>
        </w:rPr>
        <w:t>в дальнейшем «</w:t>
      </w:r>
      <w:r w:rsidRPr="00BA12D3">
        <w:rPr>
          <w:rFonts w:ascii="Times New Roman" w:eastAsia="Times New Roman" w:hAnsi="Times New Roman"/>
          <w:b/>
          <w:bCs/>
        </w:rPr>
        <w:t>Абонент</w:t>
      </w:r>
      <w:r w:rsidRPr="00F40019">
        <w:rPr>
          <w:rFonts w:ascii="Times New Roman" w:eastAsia="Times New Roman" w:hAnsi="Times New Roman"/>
          <w:b/>
          <w:bCs/>
        </w:rPr>
        <w:t>»</w:t>
      </w:r>
      <w:r w:rsidRPr="00F40019">
        <w:rPr>
          <w:rFonts w:ascii="Times New Roman" w:eastAsia="Times New Roman" w:hAnsi="Times New Roman"/>
          <w:bCs/>
        </w:rPr>
        <w:t>, совместно именуемые Стороны,</w:t>
      </w:r>
      <w:r>
        <w:rPr>
          <w:rFonts w:ascii="Times New Roman" w:eastAsia="Times New Roman" w:hAnsi="Times New Roman"/>
          <w:bCs/>
        </w:rPr>
        <w:t xml:space="preserve"> </w:t>
      </w:r>
      <w:r w:rsidRPr="00F40019">
        <w:rPr>
          <w:rFonts w:ascii="Times New Roman" w:eastAsia="Times New Roman" w:hAnsi="Times New Roman"/>
          <w:bCs/>
        </w:rPr>
        <w:t>а по отдельности «Сторона», заключили настоящий договор</w:t>
      </w:r>
      <w:r>
        <w:rPr>
          <w:rFonts w:ascii="Times New Roman" w:eastAsia="Times New Roman" w:hAnsi="Times New Roman"/>
          <w:bCs/>
        </w:rPr>
        <w:t xml:space="preserve"> о </w:t>
      </w:r>
      <w:r w:rsidRPr="00F40019">
        <w:rPr>
          <w:rFonts w:ascii="Times New Roman" w:eastAsia="Times New Roman" w:hAnsi="Times New Roman"/>
          <w:bCs/>
        </w:rPr>
        <w:t>нижеследующем:</w:t>
      </w:r>
    </w:p>
    <w:p w14:paraId="1265E3A1" w14:textId="77777777" w:rsidR="00157B1A" w:rsidRPr="00F40019" w:rsidRDefault="00157B1A" w:rsidP="00157B1A">
      <w:pPr>
        <w:spacing w:after="0" w:line="216" w:lineRule="auto"/>
        <w:ind w:firstLine="567"/>
        <w:jc w:val="center"/>
        <w:rPr>
          <w:rFonts w:ascii="Times New Roman" w:eastAsia="Times New Roman" w:hAnsi="Times New Roman"/>
          <w:b/>
        </w:rPr>
      </w:pPr>
      <w:r w:rsidRPr="00F40019">
        <w:rPr>
          <w:rFonts w:ascii="Times New Roman" w:eastAsia="Times New Roman" w:hAnsi="Times New Roman"/>
          <w:b/>
        </w:rPr>
        <w:t>1. Предмет договора</w:t>
      </w:r>
    </w:p>
    <w:p w14:paraId="69DA511B" w14:textId="77777777" w:rsidR="00157B1A" w:rsidRPr="00F40019" w:rsidRDefault="00157B1A" w:rsidP="00157B1A">
      <w:pPr>
        <w:spacing w:after="0" w:line="216" w:lineRule="auto"/>
        <w:ind w:firstLine="567"/>
        <w:jc w:val="both"/>
        <w:rPr>
          <w:rFonts w:ascii="Times New Roman" w:eastAsia="Times New Roman" w:hAnsi="Times New Roman"/>
          <w:bCs/>
          <w:color w:val="000000"/>
        </w:rPr>
      </w:pPr>
      <w:r w:rsidRPr="00F40019">
        <w:rPr>
          <w:rFonts w:ascii="Times New Roman" w:eastAsia="Times New Roman" w:hAnsi="Times New Roman"/>
        </w:rPr>
        <w:t xml:space="preserve">1.1. По настоящему договору </w:t>
      </w:r>
      <w:r>
        <w:rPr>
          <w:rFonts w:ascii="Times New Roman" w:eastAsia="Times New Roman" w:hAnsi="Times New Roman"/>
        </w:rPr>
        <w:t>Абонент</w:t>
      </w:r>
      <w:r w:rsidRPr="00F40019">
        <w:rPr>
          <w:rFonts w:ascii="Times New Roman" w:eastAsia="Times New Roman" w:hAnsi="Times New Roman"/>
        </w:rPr>
        <w:t xml:space="preserve"> обязуется </w:t>
      </w:r>
      <w:r>
        <w:rPr>
          <w:rFonts w:ascii="Times New Roman" w:eastAsia="Times New Roman" w:hAnsi="Times New Roman"/>
        </w:rPr>
        <w:t>вносить периодические платежи, а</w:t>
      </w:r>
      <w:r w:rsidRPr="00F40019">
        <w:rPr>
          <w:rFonts w:ascii="Times New Roman" w:eastAsia="Times New Roman" w:hAnsi="Times New Roman"/>
        </w:rPr>
        <w:t xml:space="preserve"> Исполнитель обязуется оказать </w:t>
      </w:r>
      <w:r w:rsidRPr="00F12472">
        <w:rPr>
          <w:rFonts w:ascii="Times New Roman" w:eastAsia="Times New Roman" w:hAnsi="Times New Roman"/>
        </w:rPr>
        <w:t>Абоненту</w:t>
      </w:r>
      <w:r w:rsidRPr="00F40019">
        <w:rPr>
          <w:rFonts w:ascii="Times New Roman" w:eastAsia="Times New Roman" w:hAnsi="Times New Roman"/>
        </w:rPr>
        <w:t xml:space="preserve"> услуги </w:t>
      </w:r>
      <w:r w:rsidRPr="00080D54">
        <w:rPr>
          <w:rFonts w:ascii="Times New Roman" w:eastAsia="Times New Roman" w:hAnsi="Times New Roman"/>
          <w:b/>
        </w:rPr>
        <w:t>по оздоровительному плаванию</w:t>
      </w:r>
      <w:r>
        <w:rPr>
          <w:rFonts w:ascii="Times New Roman" w:eastAsia="Times New Roman" w:hAnsi="Times New Roman"/>
        </w:rPr>
        <w:t xml:space="preserve"> в затребованном Абонентом объеме </w:t>
      </w:r>
      <w:r w:rsidRPr="00F40019">
        <w:rPr>
          <w:rFonts w:ascii="Times New Roman" w:eastAsia="Times New Roman" w:hAnsi="Times New Roman"/>
        </w:rPr>
        <w:t>(далее –</w:t>
      </w:r>
      <w:r>
        <w:rPr>
          <w:rFonts w:ascii="Times New Roman" w:eastAsia="Times New Roman" w:hAnsi="Times New Roman"/>
        </w:rPr>
        <w:t xml:space="preserve"> у</w:t>
      </w:r>
      <w:r w:rsidRPr="00F40019">
        <w:rPr>
          <w:rFonts w:ascii="Times New Roman" w:eastAsia="Times New Roman" w:hAnsi="Times New Roman"/>
        </w:rPr>
        <w:t>слуги)</w:t>
      </w:r>
      <w:r>
        <w:rPr>
          <w:rFonts w:ascii="Times New Roman" w:eastAsia="Times New Roman" w:hAnsi="Times New Roman"/>
        </w:rPr>
        <w:t xml:space="preserve">. </w:t>
      </w:r>
    </w:p>
    <w:p w14:paraId="77666CCB" w14:textId="77777777" w:rsidR="00157B1A" w:rsidRPr="009853A2" w:rsidRDefault="00157B1A" w:rsidP="00157B1A">
      <w:pPr>
        <w:spacing w:after="0" w:line="216" w:lineRule="auto"/>
        <w:ind w:firstLine="567"/>
        <w:jc w:val="both"/>
        <w:rPr>
          <w:rFonts w:ascii="Times New Roman" w:eastAsia="Times New Roman" w:hAnsi="Times New Roman"/>
        </w:rPr>
      </w:pPr>
      <w:r w:rsidRPr="00F40019">
        <w:rPr>
          <w:rFonts w:ascii="Times New Roman" w:eastAsia="Times New Roman" w:hAnsi="Times New Roman"/>
          <w:bCs/>
          <w:color w:val="000000"/>
        </w:rPr>
        <w:t xml:space="preserve">1.2. </w:t>
      </w:r>
      <w:r>
        <w:rPr>
          <w:rFonts w:ascii="Times New Roman" w:eastAsia="Times New Roman" w:hAnsi="Times New Roman"/>
        </w:rPr>
        <w:t xml:space="preserve">Оказание услуг осуществляется при предъявлении Абонентом абонемента. </w:t>
      </w:r>
      <w:r>
        <w:rPr>
          <w:rFonts w:ascii="Times New Roman" w:eastAsia="Times New Roman" w:hAnsi="Times New Roman"/>
          <w:bCs/>
          <w:color w:val="000000"/>
        </w:rPr>
        <w:t xml:space="preserve">Для оформления </w:t>
      </w:r>
      <w:r w:rsidRPr="009853A2">
        <w:rPr>
          <w:rFonts w:ascii="Times New Roman" w:eastAsia="Times New Roman" w:hAnsi="Times New Roman"/>
          <w:bCs/>
        </w:rPr>
        <w:t xml:space="preserve">абонемента </w:t>
      </w:r>
      <w:r w:rsidRPr="009853A2">
        <w:rPr>
          <w:rFonts w:ascii="Times New Roman" w:eastAsia="Times New Roman" w:hAnsi="Times New Roman"/>
        </w:rPr>
        <w:t xml:space="preserve">Абонент </w:t>
      </w:r>
      <w:r w:rsidRPr="005A7785">
        <w:rPr>
          <w:rFonts w:ascii="Times New Roman" w:eastAsia="Times New Roman" w:hAnsi="Times New Roman"/>
        </w:rPr>
        <w:t>ежемесячно</w:t>
      </w:r>
      <w:r>
        <w:rPr>
          <w:rFonts w:ascii="Times New Roman" w:eastAsia="Times New Roman" w:hAnsi="Times New Roman"/>
        </w:rPr>
        <w:t xml:space="preserve"> </w:t>
      </w:r>
      <w:r w:rsidRPr="009853A2">
        <w:rPr>
          <w:rFonts w:ascii="Times New Roman" w:eastAsia="Times New Roman" w:hAnsi="Times New Roman"/>
        </w:rPr>
        <w:t>вносит периодический платеж за услуги, предусмотренные договором, авансом в размере, установленном договором. Размер пе</w:t>
      </w:r>
      <w:r>
        <w:rPr>
          <w:rFonts w:ascii="Times New Roman" w:eastAsia="Times New Roman" w:hAnsi="Times New Roman"/>
        </w:rPr>
        <w:t xml:space="preserve">риодического платежа составляет___________ </w:t>
      </w:r>
      <w:r w:rsidRPr="009853A2">
        <w:rPr>
          <w:rFonts w:ascii="Times New Roman" w:eastAsia="Times New Roman" w:hAnsi="Times New Roman"/>
        </w:rPr>
        <w:t>руб. 00 копеек</w:t>
      </w:r>
      <w:r>
        <w:rPr>
          <w:rFonts w:ascii="Times New Roman" w:eastAsia="Times New Roman" w:hAnsi="Times New Roman"/>
        </w:rPr>
        <w:t>. (код услуги ______).</w:t>
      </w:r>
    </w:p>
    <w:p w14:paraId="2F68AED8" w14:textId="77777777" w:rsidR="00157B1A" w:rsidRPr="009853A2" w:rsidRDefault="00157B1A" w:rsidP="00157B1A">
      <w:pPr>
        <w:spacing w:after="0" w:line="216" w:lineRule="auto"/>
        <w:ind w:firstLine="567"/>
        <w:jc w:val="both"/>
        <w:rPr>
          <w:rFonts w:ascii="Times New Roman" w:eastAsia="Times New Roman" w:hAnsi="Times New Roman"/>
          <w:bCs/>
        </w:rPr>
      </w:pPr>
      <w:r w:rsidRPr="009853A2">
        <w:rPr>
          <w:rFonts w:ascii="Times New Roman" w:eastAsia="Times New Roman" w:hAnsi="Times New Roman"/>
        </w:rPr>
        <w:t xml:space="preserve">Срок действия абонемента составляет </w:t>
      </w:r>
      <w:r>
        <w:rPr>
          <w:rFonts w:ascii="Times New Roman" w:eastAsia="Times New Roman" w:hAnsi="Times New Roman"/>
        </w:rPr>
        <w:t>28</w:t>
      </w:r>
      <w:r w:rsidRPr="009853A2">
        <w:rPr>
          <w:rFonts w:ascii="Times New Roman" w:eastAsia="Times New Roman" w:hAnsi="Times New Roman"/>
        </w:rPr>
        <w:t xml:space="preserve"> календарных дней.</w:t>
      </w:r>
      <w:r w:rsidRPr="009853A2">
        <w:rPr>
          <w:rFonts w:ascii="Times New Roman" w:eastAsia="Times New Roman" w:hAnsi="Times New Roman"/>
          <w:bCs/>
        </w:rPr>
        <w:t xml:space="preserve"> Исполнитель осуществляет оказание услуг в течение срока действия абонемента. Дата начала и окончания действия абонемента определяются абонементом.</w:t>
      </w:r>
    </w:p>
    <w:p w14:paraId="5E085B20" w14:textId="77777777" w:rsidR="00157B1A" w:rsidRPr="009853A2" w:rsidRDefault="00157B1A" w:rsidP="00157B1A">
      <w:pPr>
        <w:spacing w:after="0" w:line="216" w:lineRule="auto"/>
        <w:ind w:firstLine="567"/>
        <w:jc w:val="both"/>
        <w:rPr>
          <w:rFonts w:ascii="Times New Roman" w:eastAsia="Times New Roman" w:hAnsi="Times New Roman"/>
        </w:rPr>
      </w:pPr>
      <w:r w:rsidRPr="009853A2">
        <w:rPr>
          <w:rFonts w:ascii="Times New Roman" w:eastAsia="Times New Roman" w:hAnsi="Times New Roman"/>
        </w:rPr>
        <w:t xml:space="preserve">Периодичность оказания услуг: </w:t>
      </w:r>
      <w:r>
        <w:rPr>
          <w:rFonts w:ascii="Times New Roman" w:eastAsia="Times New Roman" w:hAnsi="Times New Roman"/>
        </w:rPr>
        <w:t>___________</w:t>
      </w:r>
      <w:r w:rsidRPr="009853A2">
        <w:rPr>
          <w:rFonts w:ascii="Times New Roman" w:eastAsia="Times New Roman" w:hAnsi="Times New Roman"/>
        </w:rPr>
        <w:t xml:space="preserve"> в </w:t>
      </w:r>
      <w:r>
        <w:rPr>
          <w:rFonts w:ascii="Times New Roman" w:eastAsia="Times New Roman" w:hAnsi="Times New Roman"/>
        </w:rPr>
        <w:t>___</w:t>
      </w:r>
      <w:r w:rsidRPr="009853A2">
        <w:rPr>
          <w:rFonts w:ascii="Times New Roman" w:eastAsia="Times New Roman" w:hAnsi="Times New Roman"/>
        </w:rPr>
        <w:t xml:space="preserve"> часов</w:t>
      </w:r>
      <w:r>
        <w:rPr>
          <w:rFonts w:ascii="Times New Roman" w:eastAsia="Times New Roman" w:hAnsi="Times New Roman"/>
        </w:rPr>
        <w:t>___</w:t>
      </w:r>
      <w:r w:rsidRPr="009853A2">
        <w:rPr>
          <w:rFonts w:ascii="Times New Roman" w:eastAsia="Times New Roman" w:hAnsi="Times New Roman"/>
        </w:rPr>
        <w:t xml:space="preserve"> минут. Продолжительность 1 услуги – </w:t>
      </w:r>
      <w:r>
        <w:rPr>
          <w:rFonts w:ascii="Times New Roman" w:eastAsia="Times New Roman" w:hAnsi="Times New Roman"/>
        </w:rPr>
        <w:t>60 минут, в т.ч. 40 минут на воде.</w:t>
      </w:r>
      <w:r w:rsidRPr="009853A2">
        <w:rPr>
          <w:rFonts w:ascii="Times New Roman" w:eastAsia="Times New Roman" w:hAnsi="Times New Roman"/>
        </w:rPr>
        <w:t xml:space="preserve"> Предельное количество услуг в течение срока действия абонемента: </w:t>
      </w:r>
      <w:r>
        <w:rPr>
          <w:rFonts w:ascii="Times New Roman" w:eastAsia="Times New Roman" w:hAnsi="Times New Roman"/>
        </w:rPr>
        <w:t>___</w:t>
      </w:r>
      <w:r w:rsidRPr="009853A2">
        <w:rPr>
          <w:rFonts w:ascii="Times New Roman" w:eastAsia="Times New Roman" w:hAnsi="Times New Roman"/>
          <w:b/>
        </w:rPr>
        <w:t xml:space="preserve"> (</w:t>
      </w:r>
      <w:r>
        <w:rPr>
          <w:rFonts w:ascii="Times New Roman" w:eastAsia="Times New Roman" w:hAnsi="Times New Roman"/>
          <w:b/>
        </w:rPr>
        <w:t>_____________</w:t>
      </w:r>
      <w:r w:rsidRPr="009853A2">
        <w:rPr>
          <w:rFonts w:ascii="Times New Roman" w:eastAsia="Times New Roman" w:hAnsi="Times New Roman"/>
          <w:b/>
        </w:rPr>
        <w:t>)</w:t>
      </w:r>
      <w:r w:rsidRPr="009853A2">
        <w:rPr>
          <w:rFonts w:ascii="Times New Roman" w:eastAsia="Times New Roman" w:hAnsi="Times New Roman"/>
        </w:rPr>
        <w:t>.</w:t>
      </w:r>
    </w:p>
    <w:p w14:paraId="019CBF7C" w14:textId="77777777" w:rsidR="00157B1A" w:rsidRPr="009853A2" w:rsidRDefault="00157B1A" w:rsidP="00157B1A">
      <w:pPr>
        <w:spacing w:after="0" w:line="216" w:lineRule="auto"/>
        <w:ind w:firstLine="567"/>
        <w:jc w:val="both"/>
        <w:rPr>
          <w:rFonts w:ascii="Times New Roman" w:eastAsia="Times New Roman" w:hAnsi="Times New Roman"/>
        </w:rPr>
      </w:pPr>
      <w:r w:rsidRPr="009853A2">
        <w:rPr>
          <w:rFonts w:ascii="Times New Roman" w:eastAsia="Times New Roman" w:hAnsi="Times New Roman"/>
        </w:rPr>
        <w:t>1.</w:t>
      </w:r>
      <w:r>
        <w:rPr>
          <w:rFonts w:ascii="Times New Roman" w:eastAsia="Times New Roman" w:hAnsi="Times New Roman"/>
        </w:rPr>
        <w:t>3</w:t>
      </w:r>
      <w:r w:rsidRPr="009853A2">
        <w:rPr>
          <w:rFonts w:ascii="Times New Roman" w:eastAsia="Times New Roman" w:hAnsi="Times New Roman"/>
        </w:rPr>
        <w:t>. Оказание Исполнителем услуг Абоненту подтверждается внесением Исполнителем записи в абонемент Абонента: о дате (число, месяц) и количестве услуг, затребованных Абонентом.</w:t>
      </w:r>
    </w:p>
    <w:p w14:paraId="756A97E3" w14:textId="77777777" w:rsidR="00157B1A" w:rsidRPr="009853A2" w:rsidRDefault="00157B1A" w:rsidP="00157B1A">
      <w:pPr>
        <w:spacing w:after="0" w:line="216" w:lineRule="auto"/>
        <w:ind w:firstLine="567"/>
        <w:jc w:val="both"/>
        <w:rPr>
          <w:rFonts w:ascii="Times New Roman" w:eastAsia="Times New Roman" w:hAnsi="Times New Roman"/>
        </w:rPr>
      </w:pPr>
      <w:r w:rsidRPr="009853A2">
        <w:rPr>
          <w:rFonts w:ascii="Times New Roman" w:eastAsia="Times New Roman" w:hAnsi="Times New Roman"/>
        </w:rPr>
        <w:t>1.</w:t>
      </w:r>
      <w:r>
        <w:rPr>
          <w:rFonts w:ascii="Times New Roman" w:eastAsia="Times New Roman" w:hAnsi="Times New Roman"/>
        </w:rPr>
        <w:t>4</w:t>
      </w:r>
      <w:r w:rsidRPr="009853A2">
        <w:rPr>
          <w:rFonts w:ascii="Times New Roman" w:eastAsia="Times New Roman" w:hAnsi="Times New Roman"/>
        </w:rPr>
        <w:t>. Абонент не освобождается от обязанности вносить платеж за предусмотренные договором услуги, если:</w:t>
      </w:r>
    </w:p>
    <w:p w14:paraId="1551E73D" w14:textId="77777777" w:rsidR="00157B1A" w:rsidRPr="009853A2" w:rsidRDefault="00157B1A" w:rsidP="00157B1A">
      <w:pPr>
        <w:spacing w:after="0" w:line="216" w:lineRule="auto"/>
        <w:ind w:firstLine="567"/>
        <w:jc w:val="both"/>
        <w:rPr>
          <w:rFonts w:ascii="Times New Roman" w:eastAsia="Times New Roman" w:hAnsi="Times New Roman"/>
        </w:rPr>
      </w:pPr>
      <w:r>
        <w:rPr>
          <w:rFonts w:ascii="Times New Roman" w:eastAsia="Times New Roman" w:hAnsi="Times New Roman"/>
        </w:rPr>
        <w:t xml:space="preserve">1.4.1. </w:t>
      </w:r>
      <w:r w:rsidRPr="009853A2">
        <w:rPr>
          <w:rFonts w:ascii="Times New Roman" w:eastAsia="Times New Roman" w:hAnsi="Times New Roman"/>
        </w:rPr>
        <w:t>Абонент не явился для получения услуг (кроме случаев: неполучения услуги в связи с невозможностью её оказания Исполнителем (пункт 2.1.</w:t>
      </w:r>
      <w:r w:rsidRPr="005A7785">
        <w:rPr>
          <w:rFonts w:ascii="Times New Roman" w:eastAsia="Times New Roman" w:hAnsi="Times New Roman"/>
        </w:rPr>
        <w:t>4</w:t>
      </w:r>
      <w:r w:rsidRPr="009853A2">
        <w:rPr>
          <w:rFonts w:ascii="Times New Roman" w:eastAsia="Times New Roman" w:hAnsi="Times New Roman"/>
        </w:rPr>
        <w:t>. договора); неявки Абонента в связи с болезнью (подтверждается справкой медицинской организации));</w:t>
      </w:r>
    </w:p>
    <w:p w14:paraId="0220D346" w14:textId="77777777" w:rsidR="00157B1A" w:rsidRDefault="00157B1A" w:rsidP="00157B1A">
      <w:pPr>
        <w:spacing w:after="0" w:line="216" w:lineRule="auto"/>
        <w:ind w:firstLine="567"/>
        <w:jc w:val="both"/>
        <w:rPr>
          <w:rFonts w:ascii="Times New Roman" w:eastAsia="Times New Roman" w:hAnsi="Times New Roman"/>
        </w:rPr>
      </w:pPr>
      <w:r>
        <w:rPr>
          <w:rFonts w:ascii="Times New Roman" w:eastAsia="Times New Roman" w:hAnsi="Times New Roman"/>
        </w:rPr>
        <w:t xml:space="preserve">1.4.2. </w:t>
      </w:r>
      <w:r w:rsidRPr="009853A2">
        <w:rPr>
          <w:rFonts w:ascii="Times New Roman" w:eastAsia="Times New Roman" w:hAnsi="Times New Roman"/>
        </w:rPr>
        <w:t>Абонент совершил противоправное(</w:t>
      </w:r>
      <w:proofErr w:type="spellStart"/>
      <w:r w:rsidRPr="009853A2">
        <w:rPr>
          <w:rFonts w:ascii="Times New Roman" w:eastAsia="Times New Roman" w:hAnsi="Times New Roman"/>
        </w:rPr>
        <w:t>ые</w:t>
      </w:r>
      <w:proofErr w:type="spellEnd"/>
      <w:r w:rsidRPr="009853A2">
        <w:rPr>
          <w:rFonts w:ascii="Times New Roman" w:eastAsia="Times New Roman" w:hAnsi="Times New Roman"/>
        </w:rPr>
        <w:t>) действие(я), которые привели к отказу или приостановлению предоставления Исполнителем услуги.</w:t>
      </w:r>
    </w:p>
    <w:p w14:paraId="4055DC2D" w14:textId="77777777" w:rsidR="00157B1A" w:rsidRPr="009853A2" w:rsidRDefault="00157B1A" w:rsidP="00157B1A">
      <w:pPr>
        <w:spacing w:after="0" w:line="216" w:lineRule="auto"/>
        <w:ind w:firstLine="567"/>
        <w:jc w:val="both"/>
        <w:rPr>
          <w:rFonts w:ascii="Times New Roman" w:eastAsia="Times New Roman" w:hAnsi="Times New Roman"/>
        </w:rPr>
      </w:pPr>
      <w:r>
        <w:rPr>
          <w:rFonts w:ascii="Times New Roman" w:eastAsia="Times New Roman" w:hAnsi="Times New Roman"/>
        </w:rPr>
        <w:t xml:space="preserve">1.5. В случае </w:t>
      </w:r>
      <w:r w:rsidRPr="004104F2">
        <w:rPr>
          <w:rFonts w:ascii="Times New Roman" w:eastAsia="Times New Roman" w:hAnsi="Times New Roman"/>
        </w:rPr>
        <w:t>невозможност</w:t>
      </w:r>
      <w:r>
        <w:rPr>
          <w:rFonts w:ascii="Times New Roman" w:eastAsia="Times New Roman" w:hAnsi="Times New Roman"/>
        </w:rPr>
        <w:t>и</w:t>
      </w:r>
      <w:r w:rsidRPr="004104F2">
        <w:rPr>
          <w:rFonts w:ascii="Times New Roman" w:eastAsia="Times New Roman" w:hAnsi="Times New Roman"/>
        </w:rPr>
        <w:t xml:space="preserve"> оказания</w:t>
      </w:r>
      <w:r>
        <w:rPr>
          <w:rFonts w:ascii="Times New Roman" w:eastAsia="Times New Roman" w:hAnsi="Times New Roman"/>
        </w:rPr>
        <w:t xml:space="preserve"> услуги</w:t>
      </w:r>
      <w:r w:rsidRPr="004104F2">
        <w:rPr>
          <w:rFonts w:ascii="Times New Roman" w:eastAsia="Times New Roman" w:hAnsi="Times New Roman"/>
        </w:rPr>
        <w:t xml:space="preserve"> Исполнителем </w:t>
      </w:r>
      <w:r>
        <w:rPr>
          <w:rFonts w:ascii="Times New Roman" w:eastAsia="Times New Roman" w:hAnsi="Times New Roman"/>
        </w:rPr>
        <w:t>или</w:t>
      </w:r>
      <w:r w:rsidRPr="004104F2">
        <w:rPr>
          <w:rFonts w:ascii="Times New Roman" w:eastAsia="Times New Roman" w:hAnsi="Times New Roman"/>
        </w:rPr>
        <w:t xml:space="preserve"> неявки Абонента в связи с болезнью</w:t>
      </w:r>
      <w:r>
        <w:rPr>
          <w:rFonts w:ascii="Times New Roman" w:eastAsia="Times New Roman" w:hAnsi="Times New Roman"/>
        </w:rPr>
        <w:t>, срок действия абонемента может быть продлен.</w:t>
      </w:r>
    </w:p>
    <w:p w14:paraId="38EC8996" w14:textId="77777777" w:rsidR="00157B1A" w:rsidRPr="00F40019" w:rsidRDefault="00157B1A" w:rsidP="00157B1A">
      <w:pPr>
        <w:spacing w:after="0" w:line="216" w:lineRule="auto"/>
        <w:jc w:val="center"/>
        <w:rPr>
          <w:rFonts w:ascii="Times New Roman" w:eastAsia="Times New Roman" w:hAnsi="Times New Roman"/>
          <w:b/>
        </w:rPr>
      </w:pPr>
      <w:r w:rsidRPr="00316E1A">
        <w:rPr>
          <w:rFonts w:ascii="Times New Roman" w:eastAsia="Times New Roman" w:hAnsi="Times New Roman"/>
          <w:b/>
        </w:rPr>
        <w:t>2. Права и обязанности сторон</w:t>
      </w:r>
    </w:p>
    <w:p w14:paraId="656704CD" w14:textId="77777777" w:rsidR="00157B1A" w:rsidRPr="00F40019" w:rsidRDefault="00157B1A" w:rsidP="00157B1A">
      <w:pPr>
        <w:spacing w:after="0" w:line="216" w:lineRule="auto"/>
        <w:ind w:firstLine="567"/>
        <w:jc w:val="both"/>
        <w:rPr>
          <w:rFonts w:ascii="Times New Roman" w:eastAsia="Times New Roman" w:hAnsi="Times New Roman"/>
          <w:b/>
        </w:rPr>
      </w:pPr>
      <w:r w:rsidRPr="00F40019">
        <w:rPr>
          <w:rFonts w:ascii="Times New Roman" w:eastAsia="Times New Roman" w:hAnsi="Times New Roman"/>
          <w:b/>
        </w:rPr>
        <w:t>2.1. Исполнитель обязан:</w:t>
      </w:r>
    </w:p>
    <w:p w14:paraId="3C3006FD" w14:textId="77777777" w:rsidR="00157B1A" w:rsidRPr="00F12472" w:rsidRDefault="00157B1A" w:rsidP="00157B1A">
      <w:pPr>
        <w:spacing w:after="0" w:line="216" w:lineRule="auto"/>
        <w:ind w:firstLine="567"/>
        <w:jc w:val="both"/>
        <w:rPr>
          <w:rFonts w:ascii="Times New Roman" w:eastAsia="Times New Roman" w:hAnsi="Times New Roman"/>
        </w:rPr>
      </w:pPr>
      <w:r w:rsidRPr="00F40019">
        <w:rPr>
          <w:rFonts w:ascii="Times New Roman" w:eastAsia="Times New Roman" w:hAnsi="Times New Roman"/>
        </w:rPr>
        <w:t xml:space="preserve">2.1.1. Оказать </w:t>
      </w:r>
      <w:r>
        <w:rPr>
          <w:rFonts w:ascii="Times New Roman" w:eastAsia="Times New Roman" w:hAnsi="Times New Roman"/>
        </w:rPr>
        <w:t>у</w:t>
      </w:r>
      <w:r w:rsidRPr="00F40019">
        <w:rPr>
          <w:rFonts w:ascii="Times New Roman" w:eastAsia="Times New Roman" w:hAnsi="Times New Roman"/>
        </w:rPr>
        <w:t>слуги</w:t>
      </w:r>
      <w:r>
        <w:rPr>
          <w:rFonts w:ascii="Times New Roman" w:eastAsia="Times New Roman" w:hAnsi="Times New Roman"/>
        </w:rPr>
        <w:t xml:space="preserve"> лично</w:t>
      </w:r>
      <w:r w:rsidRPr="00F40019">
        <w:rPr>
          <w:rFonts w:ascii="Times New Roman" w:eastAsia="Times New Roman" w:hAnsi="Times New Roman"/>
        </w:rPr>
        <w:t xml:space="preserve"> в объеме</w:t>
      </w:r>
      <w:r>
        <w:rPr>
          <w:rFonts w:ascii="Times New Roman" w:eastAsia="Times New Roman" w:hAnsi="Times New Roman"/>
        </w:rPr>
        <w:t>, затребованном Абонентом</w:t>
      </w:r>
      <w:r w:rsidRPr="00F40019">
        <w:rPr>
          <w:rFonts w:ascii="Times New Roman" w:eastAsia="Times New Roman" w:hAnsi="Times New Roman"/>
        </w:rPr>
        <w:t>, с надлежащим качеством</w:t>
      </w:r>
      <w:r>
        <w:rPr>
          <w:rFonts w:ascii="Times New Roman" w:eastAsia="Times New Roman" w:hAnsi="Times New Roman"/>
        </w:rPr>
        <w:t xml:space="preserve">, </w:t>
      </w:r>
      <w:r w:rsidRPr="00F40019">
        <w:rPr>
          <w:rFonts w:ascii="Times New Roman" w:eastAsia="Times New Roman" w:hAnsi="Times New Roman"/>
        </w:rPr>
        <w:t>в</w:t>
      </w:r>
      <w:r>
        <w:rPr>
          <w:rFonts w:ascii="Times New Roman" w:eastAsia="Times New Roman" w:hAnsi="Times New Roman"/>
        </w:rPr>
        <w:t xml:space="preserve"> порядке </w:t>
      </w:r>
      <w:r w:rsidRPr="00F12472">
        <w:rPr>
          <w:rFonts w:ascii="Times New Roman" w:eastAsia="Times New Roman" w:hAnsi="Times New Roman"/>
        </w:rPr>
        <w:t xml:space="preserve">и сроки, установленные в договоре. </w:t>
      </w:r>
    </w:p>
    <w:p w14:paraId="1988DB93" w14:textId="77777777" w:rsidR="00157B1A" w:rsidRPr="00F40019" w:rsidRDefault="00157B1A" w:rsidP="00157B1A">
      <w:pPr>
        <w:autoSpaceDE w:val="0"/>
        <w:autoSpaceDN w:val="0"/>
        <w:adjustRightInd w:val="0"/>
        <w:spacing w:after="0" w:line="216" w:lineRule="auto"/>
        <w:ind w:right="12" w:firstLine="567"/>
        <w:jc w:val="both"/>
        <w:rPr>
          <w:rFonts w:ascii="Times New Roman" w:eastAsia="Times New Roman" w:hAnsi="Times New Roman"/>
        </w:rPr>
      </w:pPr>
      <w:r w:rsidRPr="00F40019">
        <w:rPr>
          <w:rFonts w:ascii="Times New Roman" w:eastAsia="Times New Roman" w:hAnsi="Times New Roman"/>
        </w:rPr>
        <w:t>2.1.</w:t>
      </w:r>
      <w:r>
        <w:rPr>
          <w:rFonts w:ascii="Times New Roman" w:eastAsia="Times New Roman" w:hAnsi="Times New Roman"/>
        </w:rPr>
        <w:t>2</w:t>
      </w:r>
      <w:r w:rsidRPr="00F40019">
        <w:rPr>
          <w:rFonts w:ascii="Times New Roman" w:eastAsia="Times New Roman" w:hAnsi="Times New Roman"/>
        </w:rPr>
        <w:t xml:space="preserve">. Оказать </w:t>
      </w:r>
      <w:r>
        <w:rPr>
          <w:rFonts w:ascii="Times New Roman" w:eastAsia="Times New Roman" w:hAnsi="Times New Roman"/>
        </w:rPr>
        <w:t>у</w:t>
      </w:r>
      <w:r w:rsidRPr="00F40019">
        <w:rPr>
          <w:rFonts w:ascii="Times New Roman" w:eastAsia="Times New Roman" w:hAnsi="Times New Roman"/>
        </w:rPr>
        <w:t>слуги с соблюдением санитарных норм и правил.</w:t>
      </w:r>
    </w:p>
    <w:p w14:paraId="325C4AB4" w14:textId="77777777" w:rsidR="00157B1A" w:rsidRDefault="00157B1A" w:rsidP="00157B1A">
      <w:pPr>
        <w:spacing w:after="0" w:line="216" w:lineRule="auto"/>
        <w:ind w:firstLine="567"/>
        <w:jc w:val="both"/>
        <w:rPr>
          <w:rFonts w:ascii="Times New Roman" w:eastAsia="Times New Roman" w:hAnsi="Times New Roman"/>
        </w:rPr>
      </w:pPr>
      <w:r w:rsidRPr="00D849BB">
        <w:rPr>
          <w:rFonts w:ascii="Times New Roman" w:eastAsia="Times New Roman" w:hAnsi="Times New Roman"/>
        </w:rPr>
        <w:t>2.1.</w:t>
      </w:r>
      <w:r>
        <w:rPr>
          <w:rFonts w:ascii="Times New Roman" w:eastAsia="Times New Roman" w:hAnsi="Times New Roman"/>
        </w:rPr>
        <w:t>3</w:t>
      </w:r>
      <w:r w:rsidRPr="00D849BB">
        <w:rPr>
          <w:rFonts w:ascii="Times New Roman" w:eastAsia="Times New Roman" w:hAnsi="Times New Roman"/>
        </w:rPr>
        <w:t>.</w:t>
      </w:r>
      <w:r w:rsidRPr="00945E9C">
        <w:rPr>
          <w:rFonts w:ascii="Times New Roman" w:eastAsia="Times New Roman" w:hAnsi="Times New Roman"/>
        </w:rPr>
        <w:t xml:space="preserve"> О</w:t>
      </w:r>
      <w:r w:rsidRPr="00945E9C">
        <w:rPr>
          <w:rFonts w:ascii="Times New Roman" w:hAnsi="Times New Roman"/>
        </w:rPr>
        <w:t>беспечить</w:t>
      </w:r>
      <w:r>
        <w:rPr>
          <w:rFonts w:ascii="Times New Roman" w:hAnsi="Times New Roman"/>
        </w:rPr>
        <w:t>:</w:t>
      </w:r>
      <w:r w:rsidRPr="00945E9C">
        <w:rPr>
          <w:rFonts w:ascii="Times New Roman" w:hAnsi="Times New Roman"/>
        </w:rPr>
        <w:t xml:space="preserve"> надлежащее функционирование, готовность к использованию необходимого инвентаря и оборудования</w:t>
      </w:r>
      <w:r>
        <w:rPr>
          <w:rFonts w:ascii="Times New Roman" w:hAnsi="Times New Roman"/>
        </w:rPr>
        <w:t xml:space="preserve">; </w:t>
      </w:r>
      <w:r w:rsidRPr="00945E9C">
        <w:rPr>
          <w:rFonts w:ascii="Times New Roman" w:eastAsia="Times New Roman" w:hAnsi="Times New Roman"/>
        </w:rPr>
        <w:t xml:space="preserve">работу вспомогательных помещений </w:t>
      </w:r>
      <w:r>
        <w:rPr>
          <w:rFonts w:ascii="Times New Roman" w:eastAsia="Times New Roman" w:hAnsi="Times New Roman"/>
        </w:rPr>
        <w:t>(</w:t>
      </w:r>
      <w:r w:rsidRPr="00945E9C">
        <w:rPr>
          <w:rFonts w:ascii="Times New Roman" w:eastAsia="Times New Roman" w:hAnsi="Times New Roman"/>
        </w:rPr>
        <w:t>гардероба, раздевалок, санитарных комнат,</w:t>
      </w:r>
      <w:r>
        <w:rPr>
          <w:rFonts w:ascii="Times New Roman" w:eastAsia="Times New Roman" w:hAnsi="Times New Roman"/>
        </w:rPr>
        <w:t xml:space="preserve"> душевых).</w:t>
      </w:r>
    </w:p>
    <w:p w14:paraId="19AAACFD" w14:textId="77777777" w:rsidR="00157B1A" w:rsidRPr="00FA7740" w:rsidRDefault="00157B1A" w:rsidP="00157B1A">
      <w:pPr>
        <w:spacing w:after="0" w:line="216" w:lineRule="auto"/>
        <w:ind w:firstLine="567"/>
        <w:jc w:val="both"/>
        <w:rPr>
          <w:rFonts w:ascii="Times New Roman" w:eastAsia="Times New Roman" w:hAnsi="Times New Roman"/>
        </w:rPr>
      </w:pPr>
      <w:r>
        <w:rPr>
          <w:rFonts w:ascii="Times New Roman" w:eastAsia="Times New Roman" w:hAnsi="Times New Roman"/>
        </w:rPr>
        <w:t xml:space="preserve">2.1.4. Уведомить Абонента о невозможности оказания услуг в случаях </w:t>
      </w:r>
      <w:r w:rsidRPr="00B85AA0">
        <w:rPr>
          <w:rFonts w:ascii="Times New Roman" w:eastAsia="Times New Roman" w:hAnsi="Times New Roman"/>
        </w:rPr>
        <w:t>проведения мероприятий в рамках основной деятельности</w:t>
      </w:r>
      <w:r>
        <w:rPr>
          <w:rFonts w:ascii="Times New Roman" w:eastAsia="Times New Roman" w:hAnsi="Times New Roman"/>
        </w:rPr>
        <w:t xml:space="preserve"> или по техническим </w:t>
      </w:r>
      <w:r w:rsidRPr="00FA7740">
        <w:rPr>
          <w:rFonts w:ascii="Times New Roman" w:eastAsia="Times New Roman" w:hAnsi="Times New Roman"/>
        </w:rPr>
        <w:t>причинам (аварийная ситуация, проведение регламентных работ и т.п.).</w:t>
      </w:r>
    </w:p>
    <w:p w14:paraId="43BB3855" w14:textId="77777777" w:rsidR="00157B1A" w:rsidRPr="00F40019" w:rsidRDefault="00157B1A" w:rsidP="00157B1A">
      <w:pPr>
        <w:spacing w:after="0" w:line="216" w:lineRule="auto"/>
        <w:ind w:firstLine="567"/>
        <w:jc w:val="both"/>
        <w:rPr>
          <w:rFonts w:ascii="Times New Roman" w:eastAsia="Times New Roman" w:hAnsi="Times New Roman"/>
          <w:b/>
        </w:rPr>
      </w:pPr>
      <w:r w:rsidRPr="00F40019">
        <w:rPr>
          <w:rFonts w:ascii="Times New Roman" w:eastAsia="Times New Roman" w:hAnsi="Times New Roman"/>
          <w:b/>
        </w:rPr>
        <w:t xml:space="preserve">2.2. Исполнитель имеет право: </w:t>
      </w:r>
    </w:p>
    <w:p w14:paraId="006CE73B" w14:textId="77777777" w:rsidR="00157B1A" w:rsidRDefault="00157B1A" w:rsidP="00157B1A">
      <w:pPr>
        <w:tabs>
          <w:tab w:val="left" w:pos="1134"/>
        </w:tabs>
        <w:spacing w:after="0" w:line="216" w:lineRule="auto"/>
        <w:ind w:firstLine="567"/>
        <w:jc w:val="both"/>
        <w:rPr>
          <w:rFonts w:ascii="Times New Roman" w:eastAsia="Times New Roman" w:hAnsi="Times New Roman"/>
        </w:rPr>
      </w:pPr>
      <w:r w:rsidRPr="00F40019">
        <w:rPr>
          <w:rFonts w:ascii="Times New Roman" w:eastAsia="Times New Roman" w:hAnsi="Times New Roman"/>
        </w:rPr>
        <w:t>2.2.</w:t>
      </w:r>
      <w:r>
        <w:rPr>
          <w:rFonts w:ascii="Times New Roman" w:eastAsia="Times New Roman" w:hAnsi="Times New Roman"/>
        </w:rPr>
        <w:t>1</w:t>
      </w:r>
      <w:r w:rsidRPr="00F40019">
        <w:rPr>
          <w:rFonts w:ascii="Times New Roman" w:eastAsia="Times New Roman" w:hAnsi="Times New Roman"/>
        </w:rPr>
        <w:t xml:space="preserve">. </w:t>
      </w:r>
      <w:r>
        <w:rPr>
          <w:rFonts w:ascii="Times New Roman" w:eastAsia="Times New Roman" w:hAnsi="Times New Roman"/>
        </w:rPr>
        <w:t>Отказать или приостановить предоставление услуг Абоненту, в случае несоблюдения Абонентом</w:t>
      </w:r>
      <w:r w:rsidRPr="00073A48">
        <w:rPr>
          <w:rFonts w:ascii="Times New Roman" w:eastAsia="Times New Roman" w:hAnsi="Times New Roman"/>
        </w:rPr>
        <w:t xml:space="preserve"> </w:t>
      </w:r>
      <w:r w:rsidRPr="00D76F9A">
        <w:rPr>
          <w:rFonts w:ascii="Times New Roman" w:eastAsia="Times New Roman" w:hAnsi="Times New Roman"/>
        </w:rPr>
        <w:t xml:space="preserve">Правил внутреннего распорядка в ГАУ «Областной центр реабилитации </w:t>
      </w:r>
      <w:proofErr w:type="gramStart"/>
      <w:r w:rsidRPr="00D76F9A">
        <w:rPr>
          <w:rFonts w:ascii="Times New Roman" w:eastAsia="Times New Roman" w:hAnsi="Times New Roman"/>
        </w:rPr>
        <w:t xml:space="preserve">инвалидов» </w:t>
      </w:r>
      <w:r>
        <w:rPr>
          <w:rFonts w:ascii="Times New Roman" w:eastAsia="Times New Roman" w:hAnsi="Times New Roman"/>
        </w:rPr>
        <w:t xml:space="preserve">  </w:t>
      </w:r>
      <w:proofErr w:type="gramEnd"/>
      <w:r>
        <w:rPr>
          <w:rFonts w:ascii="Times New Roman" w:eastAsia="Times New Roman" w:hAnsi="Times New Roman"/>
        </w:rPr>
        <w:t xml:space="preserve">      </w:t>
      </w:r>
      <w:r w:rsidRPr="00D76F9A">
        <w:rPr>
          <w:rFonts w:ascii="Times New Roman" w:eastAsia="Times New Roman" w:hAnsi="Times New Roman"/>
        </w:rPr>
        <w:t xml:space="preserve">(далее – </w:t>
      </w:r>
      <w:bookmarkStart w:id="0" w:name="_Hlk164153102"/>
      <w:r w:rsidRPr="00D76F9A">
        <w:rPr>
          <w:rFonts w:ascii="Times New Roman" w:eastAsia="Times New Roman" w:hAnsi="Times New Roman"/>
        </w:rPr>
        <w:t>Правила  внутреннего распорядка</w:t>
      </w:r>
      <w:bookmarkEnd w:id="0"/>
      <w:r w:rsidRPr="00D76F9A">
        <w:rPr>
          <w:rFonts w:ascii="Times New Roman" w:eastAsia="Times New Roman" w:hAnsi="Times New Roman"/>
        </w:rPr>
        <w:t>).</w:t>
      </w:r>
    </w:p>
    <w:p w14:paraId="6CEF6772" w14:textId="77777777" w:rsidR="00157B1A" w:rsidRPr="00F40019" w:rsidRDefault="00157B1A" w:rsidP="00157B1A">
      <w:pPr>
        <w:tabs>
          <w:tab w:val="left" w:pos="1134"/>
        </w:tabs>
        <w:spacing w:after="0" w:line="216" w:lineRule="auto"/>
        <w:ind w:firstLine="567"/>
        <w:jc w:val="both"/>
        <w:rPr>
          <w:rFonts w:ascii="Times New Roman" w:eastAsia="Times New Roman" w:hAnsi="Times New Roman"/>
        </w:rPr>
      </w:pPr>
      <w:r w:rsidRPr="00F40019">
        <w:rPr>
          <w:rFonts w:ascii="Times New Roman" w:eastAsia="Times New Roman" w:hAnsi="Times New Roman"/>
        </w:rPr>
        <w:t>2.2.</w:t>
      </w:r>
      <w:r>
        <w:rPr>
          <w:rFonts w:ascii="Times New Roman" w:eastAsia="Times New Roman" w:hAnsi="Times New Roman"/>
        </w:rPr>
        <w:t>2</w:t>
      </w:r>
      <w:r w:rsidRPr="00F40019">
        <w:rPr>
          <w:rFonts w:ascii="Times New Roman" w:eastAsia="Times New Roman" w:hAnsi="Times New Roman"/>
        </w:rPr>
        <w:t>.</w:t>
      </w:r>
      <w:r w:rsidRPr="00F40019">
        <w:rPr>
          <w:rFonts w:ascii="Times New Roman" w:eastAsia="Times New Roman" w:hAnsi="Times New Roman"/>
          <w:color w:val="000000"/>
        </w:rPr>
        <w:t xml:space="preserve"> </w:t>
      </w:r>
      <w:r w:rsidRPr="00F40019">
        <w:rPr>
          <w:rFonts w:ascii="Times New Roman" w:eastAsia="Times New Roman" w:hAnsi="Times New Roman"/>
        </w:rPr>
        <w:t>Измен</w:t>
      </w:r>
      <w:r>
        <w:rPr>
          <w:rFonts w:ascii="Times New Roman" w:eastAsia="Times New Roman" w:hAnsi="Times New Roman"/>
        </w:rPr>
        <w:t>я</w:t>
      </w:r>
      <w:r w:rsidRPr="00F40019">
        <w:rPr>
          <w:rFonts w:ascii="Times New Roman" w:eastAsia="Times New Roman" w:hAnsi="Times New Roman"/>
        </w:rPr>
        <w:t xml:space="preserve">ть </w:t>
      </w:r>
      <w:r w:rsidRPr="002013EB">
        <w:rPr>
          <w:rFonts w:ascii="Times New Roman" w:eastAsia="Times New Roman" w:hAnsi="Times New Roman"/>
        </w:rPr>
        <w:t>время, срок оказания услуг, в случае необходимости проведения мероприятий в рамках основной деятельности</w:t>
      </w:r>
      <w:r w:rsidRPr="00F40019">
        <w:rPr>
          <w:rFonts w:ascii="Times New Roman" w:eastAsia="Times New Roman" w:hAnsi="Times New Roman"/>
        </w:rPr>
        <w:t>.</w:t>
      </w:r>
    </w:p>
    <w:p w14:paraId="37607647" w14:textId="77777777" w:rsidR="00157B1A" w:rsidRPr="00F40019" w:rsidRDefault="00157B1A" w:rsidP="00157B1A">
      <w:pPr>
        <w:spacing w:after="0" w:line="216" w:lineRule="auto"/>
        <w:ind w:firstLine="567"/>
        <w:rPr>
          <w:rFonts w:ascii="Times New Roman" w:eastAsia="Times New Roman" w:hAnsi="Times New Roman"/>
          <w:b/>
        </w:rPr>
      </w:pPr>
      <w:r w:rsidRPr="00F40019">
        <w:rPr>
          <w:rFonts w:ascii="Times New Roman" w:eastAsia="Times New Roman" w:hAnsi="Times New Roman"/>
          <w:b/>
        </w:rPr>
        <w:t xml:space="preserve">2.3. </w:t>
      </w:r>
      <w:r>
        <w:rPr>
          <w:rFonts w:ascii="Times New Roman" w:eastAsia="Times New Roman" w:hAnsi="Times New Roman"/>
          <w:b/>
        </w:rPr>
        <w:t>Абонент</w:t>
      </w:r>
      <w:r w:rsidRPr="00F40019">
        <w:rPr>
          <w:rFonts w:ascii="Times New Roman" w:eastAsia="Times New Roman" w:hAnsi="Times New Roman"/>
          <w:b/>
        </w:rPr>
        <w:t xml:space="preserve"> обязан:</w:t>
      </w:r>
    </w:p>
    <w:p w14:paraId="0AA65C89" w14:textId="77777777" w:rsidR="00157B1A" w:rsidRPr="00FA7740" w:rsidRDefault="00157B1A" w:rsidP="00157B1A">
      <w:pPr>
        <w:spacing w:after="0" w:line="216" w:lineRule="auto"/>
        <w:ind w:firstLine="567"/>
        <w:jc w:val="both"/>
        <w:rPr>
          <w:rFonts w:ascii="Times New Roman" w:eastAsia="Times New Roman" w:hAnsi="Times New Roman"/>
          <w:b/>
        </w:rPr>
      </w:pPr>
      <w:r w:rsidRPr="00FA7740">
        <w:rPr>
          <w:rFonts w:ascii="Times New Roman" w:eastAsia="Times New Roman" w:hAnsi="Times New Roman"/>
        </w:rPr>
        <w:t xml:space="preserve">2.3.1. </w:t>
      </w:r>
      <w:r>
        <w:rPr>
          <w:rFonts w:ascii="Times New Roman" w:eastAsia="Times New Roman" w:hAnsi="Times New Roman"/>
        </w:rPr>
        <w:t>Вносить периодические платежи</w:t>
      </w:r>
      <w:r w:rsidRPr="00FA7740">
        <w:rPr>
          <w:rFonts w:ascii="Times New Roman" w:eastAsia="Times New Roman" w:hAnsi="Times New Roman"/>
        </w:rPr>
        <w:t xml:space="preserve"> в порядке, определенном </w:t>
      </w:r>
      <w:r>
        <w:rPr>
          <w:rFonts w:ascii="Times New Roman" w:eastAsia="Times New Roman" w:hAnsi="Times New Roman"/>
        </w:rPr>
        <w:t>разделом 1</w:t>
      </w:r>
      <w:r w:rsidRPr="00FA7740">
        <w:rPr>
          <w:rFonts w:ascii="Times New Roman" w:eastAsia="Times New Roman" w:hAnsi="Times New Roman"/>
        </w:rPr>
        <w:t xml:space="preserve"> настояще</w:t>
      </w:r>
      <w:r>
        <w:rPr>
          <w:rFonts w:ascii="Times New Roman" w:eastAsia="Times New Roman" w:hAnsi="Times New Roman"/>
        </w:rPr>
        <w:t>го</w:t>
      </w:r>
      <w:r w:rsidRPr="00FA7740">
        <w:rPr>
          <w:rFonts w:ascii="Times New Roman" w:eastAsia="Times New Roman" w:hAnsi="Times New Roman"/>
        </w:rPr>
        <w:t xml:space="preserve"> договор</w:t>
      </w:r>
      <w:r>
        <w:rPr>
          <w:rFonts w:ascii="Times New Roman" w:eastAsia="Times New Roman" w:hAnsi="Times New Roman"/>
        </w:rPr>
        <w:t>а</w:t>
      </w:r>
      <w:r w:rsidRPr="00FA7740">
        <w:rPr>
          <w:rFonts w:ascii="Times New Roman" w:eastAsia="Times New Roman" w:hAnsi="Times New Roman"/>
        </w:rPr>
        <w:t>.</w:t>
      </w:r>
    </w:p>
    <w:p w14:paraId="2B38A5F9" w14:textId="77777777" w:rsidR="00157B1A" w:rsidRPr="00F40019" w:rsidRDefault="00157B1A" w:rsidP="00157B1A">
      <w:pPr>
        <w:spacing w:after="0" w:line="216" w:lineRule="auto"/>
        <w:ind w:firstLine="567"/>
        <w:jc w:val="both"/>
        <w:rPr>
          <w:rFonts w:ascii="Times New Roman" w:eastAsia="Times New Roman" w:hAnsi="Times New Roman"/>
        </w:rPr>
      </w:pPr>
      <w:r w:rsidRPr="00F40019">
        <w:rPr>
          <w:rFonts w:ascii="Times New Roman" w:eastAsia="Times New Roman" w:hAnsi="Times New Roman"/>
        </w:rPr>
        <w:t xml:space="preserve">2.3.2. Соблюдать </w:t>
      </w:r>
      <w:bookmarkStart w:id="1" w:name="_Hlk164153293"/>
      <w:proofErr w:type="gramStart"/>
      <w:r w:rsidRPr="00D76F9A">
        <w:rPr>
          <w:rFonts w:ascii="Times New Roman" w:eastAsia="Times New Roman" w:hAnsi="Times New Roman"/>
        </w:rPr>
        <w:t>Правила  внутреннего</w:t>
      </w:r>
      <w:proofErr w:type="gramEnd"/>
      <w:r w:rsidRPr="00D76F9A">
        <w:rPr>
          <w:rFonts w:ascii="Times New Roman" w:eastAsia="Times New Roman" w:hAnsi="Times New Roman"/>
        </w:rPr>
        <w:t xml:space="preserve"> распорядка</w:t>
      </w:r>
      <w:bookmarkEnd w:id="1"/>
      <w:r w:rsidRPr="00F40019">
        <w:rPr>
          <w:rFonts w:ascii="Times New Roman" w:eastAsia="Times New Roman" w:hAnsi="Times New Roman"/>
        </w:rPr>
        <w:t xml:space="preserve">, размещенные на официальном сайте Исполнителя. Находясь на территории и в помещениях Исполнителя соблюдать чистоту, порядок, правила пожарной безопасности, санитарии. </w:t>
      </w:r>
    </w:p>
    <w:p w14:paraId="37440FC2" w14:textId="77777777" w:rsidR="00157B1A" w:rsidRPr="00F40019" w:rsidRDefault="00157B1A" w:rsidP="00157B1A">
      <w:pPr>
        <w:spacing w:after="0" w:line="216" w:lineRule="auto"/>
        <w:ind w:firstLine="567"/>
        <w:jc w:val="both"/>
        <w:rPr>
          <w:rFonts w:ascii="Times New Roman" w:eastAsia="Times New Roman" w:hAnsi="Times New Roman"/>
        </w:rPr>
      </w:pPr>
      <w:r w:rsidRPr="004104F2">
        <w:rPr>
          <w:rFonts w:ascii="Times New Roman" w:eastAsia="Times New Roman" w:hAnsi="Times New Roman"/>
        </w:rPr>
        <w:t xml:space="preserve">2.3.3. Извещать Исполнителя о неявке для оказания услуг по уважительным причинам, не менее чем за </w:t>
      </w:r>
      <w:r w:rsidRPr="00BA12D3">
        <w:rPr>
          <w:rFonts w:ascii="Times New Roman" w:eastAsia="Times New Roman" w:hAnsi="Times New Roman"/>
        </w:rPr>
        <w:t xml:space="preserve">сутки до согласованного сторонами срока оказания </w:t>
      </w:r>
      <w:r>
        <w:rPr>
          <w:rFonts w:ascii="Times New Roman" w:eastAsia="Times New Roman" w:hAnsi="Times New Roman"/>
        </w:rPr>
        <w:t>у</w:t>
      </w:r>
      <w:r w:rsidRPr="00BA12D3">
        <w:rPr>
          <w:rFonts w:ascii="Times New Roman" w:eastAsia="Times New Roman" w:hAnsi="Times New Roman"/>
        </w:rPr>
        <w:t>слуг.</w:t>
      </w:r>
      <w:r w:rsidRPr="00F40019">
        <w:rPr>
          <w:rFonts w:ascii="Times New Roman" w:eastAsia="Times New Roman" w:hAnsi="Times New Roman"/>
        </w:rPr>
        <w:t xml:space="preserve"> </w:t>
      </w:r>
    </w:p>
    <w:p w14:paraId="491D5832" w14:textId="77777777" w:rsidR="00157B1A" w:rsidRPr="00F40019" w:rsidRDefault="00157B1A" w:rsidP="00157B1A">
      <w:pPr>
        <w:spacing w:after="0" w:line="216" w:lineRule="auto"/>
        <w:ind w:firstLine="567"/>
        <w:jc w:val="both"/>
        <w:rPr>
          <w:rFonts w:ascii="Times New Roman" w:eastAsia="Times New Roman" w:hAnsi="Times New Roman"/>
        </w:rPr>
      </w:pPr>
      <w:r w:rsidRPr="00F40019">
        <w:rPr>
          <w:rFonts w:ascii="Times New Roman" w:eastAsia="Times New Roman" w:hAnsi="Times New Roman"/>
        </w:rPr>
        <w:lastRenderedPageBreak/>
        <w:t>2.3.4. Проявлять уважение к специалистам, администрации и техническому персоналу Исполнителя.</w:t>
      </w:r>
    </w:p>
    <w:p w14:paraId="05CD6463" w14:textId="77777777" w:rsidR="00157B1A" w:rsidRPr="00F40019" w:rsidRDefault="00157B1A" w:rsidP="00157B1A">
      <w:pPr>
        <w:spacing w:after="0" w:line="216" w:lineRule="auto"/>
        <w:ind w:firstLine="567"/>
        <w:rPr>
          <w:rFonts w:ascii="Times New Roman" w:eastAsia="Times New Roman" w:hAnsi="Times New Roman"/>
          <w:b/>
        </w:rPr>
      </w:pPr>
      <w:r w:rsidRPr="00F40019">
        <w:rPr>
          <w:rFonts w:ascii="Times New Roman" w:eastAsia="Times New Roman" w:hAnsi="Times New Roman"/>
          <w:b/>
        </w:rPr>
        <w:t xml:space="preserve">2.4. </w:t>
      </w:r>
      <w:r>
        <w:rPr>
          <w:rFonts w:ascii="Times New Roman" w:eastAsia="Times New Roman" w:hAnsi="Times New Roman"/>
          <w:b/>
        </w:rPr>
        <w:t>Абонент</w:t>
      </w:r>
      <w:r w:rsidRPr="00F40019">
        <w:rPr>
          <w:rFonts w:ascii="Times New Roman" w:eastAsia="Times New Roman" w:hAnsi="Times New Roman"/>
          <w:b/>
        </w:rPr>
        <w:t xml:space="preserve"> имеет право:</w:t>
      </w:r>
    </w:p>
    <w:p w14:paraId="3390E4DC" w14:textId="77777777" w:rsidR="00157B1A" w:rsidRPr="00F40019" w:rsidRDefault="00157B1A" w:rsidP="00157B1A">
      <w:pPr>
        <w:spacing w:after="0" w:line="216" w:lineRule="auto"/>
        <w:ind w:firstLine="567"/>
        <w:jc w:val="both"/>
        <w:rPr>
          <w:rFonts w:ascii="Times New Roman" w:eastAsia="Times New Roman" w:hAnsi="Times New Roman"/>
        </w:rPr>
      </w:pPr>
      <w:r w:rsidRPr="00F40019">
        <w:rPr>
          <w:rFonts w:ascii="Times New Roman" w:eastAsia="Times New Roman" w:hAnsi="Times New Roman"/>
        </w:rPr>
        <w:t>2.4.1. Получ</w:t>
      </w:r>
      <w:r>
        <w:rPr>
          <w:rFonts w:ascii="Times New Roman" w:eastAsia="Times New Roman" w:hAnsi="Times New Roman"/>
        </w:rPr>
        <w:t>а</w:t>
      </w:r>
      <w:r w:rsidRPr="00F40019">
        <w:rPr>
          <w:rFonts w:ascii="Times New Roman" w:eastAsia="Times New Roman" w:hAnsi="Times New Roman"/>
        </w:rPr>
        <w:t>ть услуги надлежащего качества, в объеме</w:t>
      </w:r>
      <w:r>
        <w:rPr>
          <w:rFonts w:ascii="Times New Roman" w:eastAsia="Times New Roman" w:hAnsi="Times New Roman"/>
        </w:rPr>
        <w:t xml:space="preserve"> </w:t>
      </w:r>
      <w:r w:rsidRPr="00F40019">
        <w:rPr>
          <w:rFonts w:ascii="Times New Roman" w:eastAsia="Times New Roman" w:hAnsi="Times New Roman"/>
        </w:rPr>
        <w:t xml:space="preserve">и </w:t>
      </w:r>
      <w:r>
        <w:rPr>
          <w:rFonts w:ascii="Times New Roman" w:eastAsia="Times New Roman" w:hAnsi="Times New Roman"/>
        </w:rPr>
        <w:t xml:space="preserve">в </w:t>
      </w:r>
      <w:r w:rsidRPr="00F40019">
        <w:rPr>
          <w:rFonts w:ascii="Times New Roman" w:eastAsia="Times New Roman" w:hAnsi="Times New Roman"/>
        </w:rPr>
        <w:t>сроки, установленные договором.</w:t>
      </w:r>
    </w:p>
    <w:p w14:paraId="58A89CEB" w14:textId="77777777" w:rsidR="00157B1A" w:rsidRPr="00F40019" w:rsidRDefault="00157B1A" w:rsidP="00157B1A">
      <w:pPr>
        <w:tabs>
          <w:tab w:val="left" w:pos="1134"/>
        </w:tabs>
        <w:spacing w:after="0" w:line="216" w:lineRule="auto"/>
        <w:ind w:firstLine="567"/>
        <w:jc w:val="both"/>
        <w:rPr>
          <w:rFonts w:ascii="Times New Roman" w:eastAsia="Times New Roman" w:hAnsi="Times New Roman"/>
        </w:rPr>
      </w:pPr>
      <w:r w:rsidRPr="00F40019">
        <w:rPr>
          <w:rFonts w:ascii="Times New Roman" w:eastAsia="Times New Roman" w:hAnsi="Times New Roman"/>
        </w:rPr>
        <w:t xml:space="preserve">2.4.2. Получать информацию по вопросам оказания </w:t>
      </w:r>
      <w:r>
        <w:rPr>
          <w:rFonts w:ascii="Times New Roman" w:eastAsia="Times New Roman" w:hAnsi="Times New Roman"/>
        </w:rPr>
        <w:t>у</w:t>
      </w:r>
      <w:r w:rsidRPr="00F40019">
        <w:rPr>
          <w:rFonts w:ascii="Times New Roman" w:eastAsia="Times New Roman" w:hAnsi="Times New Roman"/>
        </w:rPr>
        <w:t>слуг, предусмотренных договор</w:t>
      </w:r>
      <w:r>
        <w:rPr>
          <w:rFonts w:ascii="Times New Roman" w:eastAsia="Times New Roman" w:hAnsi="Times New Roman"/>
        </w:rPr>
        <w:t>ом</w:t>
      </w:r>
      <w:r w:rsidRPr="00F40019">
        <w:rPr>
          <w:rFonts w:ascii="Times New Roman" w:eastAsia="Times New Roman" w:hAnsi="Times New Roman"/>
        </w:rPr>
        <w:t>.</w:t>
      </w:r>
    </w:p>
    <w:p w14:paraId="5798CAC5" w14:textId="77777777" w:rsidR="00157B1A" w:rsidRPr="00F40019" w:rsidRDefault="00157B1A" w:rsidP="00157B1A">
      <w:pPr>
        <w:spacing w:after="0" w:line="216" w:lineRule="auto"/>
        <w:ind w:firstLine="567"/>
        <w:jc w:val="center"/>
        <w:rPr>
          <w:rFonts w:ascii="Times New Roman" w:eastAsia="Times New Roman" w:hAnsi="Times New Roman"/>
          <w:b/>
        </w:rPr>
      </w:pPr>
      <w:r w:rsidRPr="00F40019">
        <w:rPr>
          <w:rFonts w:ascii="Times New Roman" w:eastAsia="Times New Roman" w:hAnsi="Times New Roman"/>
          <w:b/>
        </w:rPr>
        <w:t>3. Порядок изменения или расторжения договора</w:t>
      </w:r>
    </w:p>
    <w:p w14:paraId="1BA7DAE2" w14:textId="77777777" w:rsidR="00157B1A" w:rsidRPr="00F40019" w:rsidRDefault="00157B1A" w:rsidP="00157B1A">
      <w:pPr>
        <w:spacing w:after="0" w:line="216" w:lineRule="auto"/>
        <w:ind w:firstLine="567"/>
        <w:jc w:val="both"/>
        <w:rPr>
          <w:rFonts w:ascii="Times New Roman" w:eastAsia="Times New Roman" w:hAnsi="Times New Roman"/>
        </w:rPr>
      </w:pPr>
      <w:r w:rsidRPr="00F40019">
        <w:rPr>
          <w:rFonts w:ascii="Times New Roman" w:eastAsia="Times New Roman" w:hAnsi="Times New Roman"/>
        </w:rPr>
        <w:t>3.1 Изменение условий настоящего договора, расторжение или прекращение его действия осуществляются по письменному соглашению Сторон, являющем</w:t>
      </w:r>
      <w:r>
        <w:rPr>
          <w:rFonts w:ascii="Times New Roman" w:eastAsia="Times New Roman" w:hAnsi="Times New Roman"/>
        </w:rPr>
        <w:t>у</w:t>
      </w:r>
      <w:r w:rsidRPr="00F40019">
        <w:rPr>
          <w:rFonts w:ascii="Times New Roman" w:eastAsia="Times New Roman" w:hAnsi="Times New Roman"/>
        </w:rPr>
        <w:t>ся неотъемлемой его частью.</w:t>
      </w:r>
    </w:p>
    <w:p w14:paraId="1184D87C" w14:textId="77777777" w:rsidR="00157B1A" w:rsidRPr="00F40019" w:rsidRDefault="00157B1A" w:rsidP="00157B1A">
      <w:pPr>
        <w:spacing w:after="0" w:line="216" w:lineRule="auto"/>
        <w:ind w:firstLine="567"/>
        <w:jc w:val="both"/>
        <w:rPr>
          <w:rFonts w:ascii="Times New Roman" w:eastAsia="Times New Roman" w:hAnsi="Times New Roman"/>
        </w:rPr>
      </w:pPr>
      <w:r w:rsidRPr="00F40019">
        <w:rPr>
          <w:rFonts w:ascii="Times New Roman" w:eastAsia="Times New Roman" w:hAnsi="Times New Roman"/>
        </w:rPr>
        <w:t>3.</w:t>
      </w:r>
      <w:r>
        <w:rPr>
          <w:rFonts w:ascii="Times New Roman" w:eastAsia="Times New Roman" w:hAnsi="Times New Roman"/>
        </w:rPr>
        <w:t>2</w:t>
      </w:r>
      <w:r w:rsidRPr="00F40019">
        <w:rPr>
          <w:rFonts w:ascii="Times New Roman" w:eastAsia="Times New Roman" w:hAnsi="Times New Roman"/>
        </w:rPr>
        <w:t xml:space="preserve">. Расторжение настоящего договора может производиться по основаниям, предусмотренным действующим законодательством Российской Федерации. </w:t>
      </w:r>
    </w:p>
    <w:p w14:paraId="3071D25B" w14:textId="77777777" w:rsidR="00157B1A" w:rsidRPr="00F40019" w:rsidRDefault="00157B1A" w:rsidP="00157B1A">
      <w:pPr>
        <w:spacing w:after="0" w:line="216" w:lineRule="auto"/>
        <w:ind w:firstLine="567"/>
        <w:jc w:val="both"/>
        <w:rPr>
          <w:rFonts w:ascii="Times New Roman" w:eastAsia="Times New Roman" w:hAnsi="Times New Roman"/>
        </w:rPr>
      </w:pPr>
      <w:r>
        <w:rPr>
          <w:rFonts w:ascii="Times New Roman" w:eastAsia="Times New Roman" w:hAnsi="Times New Roman"/>
        </w:rPr>
        <w:t>3.3</w:t>
      </w:r>
      <w:r w:rsidRPr="00F40019">
        <w:rPr>
          <w:rFonts w:ascii="Times New Roman" w:eastAsia="Times New Roman" w:hAnsi="Times New Roman"/>
        </w:rPr>
        <w:t xml:space="preserve">. О намерении расторгнуть договор Сторона обязана письменно уведомить другую сторону, </w:t>
      </w:r>
      <w:r>
        <w:rPr>
          <w:rFonts w:ascii="Times New Roman" w:eastAsia="Times New Roman" w:hAnsi="Times New Roman"/>
        </w:rPr>
        <w:br/>
      </w:r>
      <w:r w:rsidRPr="00F40019">
        <w:rPr>
          <w:rFonts w:ascii="Times New Roman" w:eastAsia="Times New Roman" w:hAnsi="Times New Roman"/>
        </w:rPr>
        <w:t xml:space="preserve">по адресу, указанному в разделе </w:t>
      </w:r>
      <w:r w:rsidRPr="005A7785">
        <w:rPr>
          <w:rFonts w:ascii="Times New Roman" w:eastAsia="Times New Roman" w:hAnsi="Times New Roman"/>
        </w:rPr>
        <w:t>9</w:t>
      </w:r>
      <w:r>
        <w:rPr>
          <w:rFonts w:ascii="Times New Roman" w:eastAsia="Times New Roman" w:hAnsi="Times New Roman"/>
        </w:rPr>
        <w:t xml:space="preserve"> д</w:t>
      </w:r>
      <w:r w:rsidRPr="00F40019">
        <w:rPr>
          <w:rFonts w:ascii="Times New Roman" w:eastAsia="Times New Roman" w:hAnsi="Times New Roman"/>
        </w:rPr>
        <w:t>оговора. Договор считается расторгнутым с момента фактического получения Стороной письменного уведомления о расторжении.</w:t>
      </w:r>
    </w:p>
    <w:p w14:paraId="199FC793" w14:textId="77777777" w:rsidR="00157B1A" w:rsidRPr="00F40019" w:rsidRDefault="00157B1A" w:rsidP="00157B1A">
      <w:pPr>
        <w:spacing w:after="0" w:line="216" w:lineRule="auto"/>
        <w:jc w:val="center"/>
        <w:rPr>
          <w:rFonts w:ascii="Times New Roman" w:eastAsia="Times New Roman" w:hAnsi="Times New Roman"/>
          <w:b/>
        </w:rPr>
      </w:pPr>
      <w:r w:rsidRPr="00F40019">
        <w:rPr>
          <w:rFonts w:ascii="Times New Roman" w:eastAsia="Times New Roman" w:hAnsi="Times New Roman"/>
          <w:b/>
        </w:rPr>
        <w:t>4. Конфиденциальность</w:t>
      </w:r>
    </w:p>
    <w:p w14:paraId="21B81611" w14:textId="77777777" w:rsidR="00157B1A" w:rsidRPr="00F40019" w:rsidRDefault="00157B1A" w:rsidP="00157B1A">
      <w:pPr>
        <w:spacing w:after="0" w:line="216" w:lineRule="auto"/>
        <w:ind w:firstLine="567"/>
        <w:jc w:val="both"/>
        <w:rPr>
          <w:rFonts w:ascii="Times New Roman" w:eastAsia="Times New Roman" w:hAnsi="Times New Roman"/>
        </w:rPr>
      </w:pPr>
      <w:r w:rsidRPr="00F40019">
        <w:rPr>
          <w:rFonts w:ascii="Times New Roman" w:eastAsia="Times New Roman" w:hAnsi="Times New Roman"/>
        </w:rPr>
        <w:t xml:space="preserve">4.1. Стороны берут на себя взаимные обязательства по соблюдению режима конфиденциальности информации, полученной при исполнении условий </w:t>
      </w:r>
      <w:r>
        <w:rPr>
          <w:rFonts w:ascii="Times New Roman" w:eastAsia="Times New Roman" w:hAnsi="Times New Roman"/>
        </w:rPr>
        <w:t>д</w:t>
      </w:r>
      <w:r w:rsidRPr="00F40019">
        <w:rPr>
          <w:rFonts w:ascii="Times New Roman" w:eastAsia="Times New Roman" w:hAnsi="Times New Roman"/>
        </w:rPr>
        <w:t xml:space="preserve">оговора. </w:t>
      </w:r>
      <w:r w:rsidRPr="005A7785">
        <w:rPr>
          <w:rFonts w:ascii="Times New Roman" w:eastAsia="Times New Roman" w:hAnsi="Times New Roman"/>
        </w:rPr>
        <w:t>Передача информации третьим лицам или иное разглашение информации может осуществляться только с письменного согласия другой Стороны, если иное не предусмотрено договором или законодательством РФ.</w:t>
      </w:r>
    </w:p>
    <w:p w14:paraId="2E333E7A" w14:textId="77777777" w:rsidR="00157B1A" w:rsidRPr="00F40019" w:rsidRDefault="00157B1A" w:rsidP="00157B1A">
      <w:pPr>
        <w:spacing w:after="0" w:line="216" w:lineRule="auto"/>
        <w:jc w:val="center"/>
        <w:rPr>
          <w:rFonts w:ascii="Times New Roman" w:eastAsia="Times New Roman" w:hAnsi="Times New Roman"/>
          <w:b/>
        </w:rPr>
      </w:pPr>
      <w:r w:rsidRPr="00F40019">
        <w:rPr>
          <w:rFonts w:ascii="Times New Roman" w:eastAsia="Times New Roman" w:hAnsi="Times New Roman"/>
          <w:b/>
        </w:rPr>
        <w:t>5. Ответственность Сторон</w:t>
      </w:r>
    </w:p>
    <w:p w14:paraId="7EF09FEA" w14:textId="77777777" w:rsidR="00157B1A" w:rsidRPr="00EF5745" w:rsidRDefault="00157B1A" w:rsidP="00157B1A">
      <w:pPr>
        <w:spacing w:after="0" w:line="216" w:lineRule="auto"/>
        <w:ind w:firstLine="567"/>
        <w:jc w:val="both"/>
        <w:rPr>
          <w:rFonts w:ascii="Times New Roman" w:eastAsia="Times New Roman" w:hAnsi="Times New Roman"/>
        </w:rPr>
      </w:pPr>
      <w:r w:rsidRPr="00EF5745">
        <w:rPr>
          <w:rFonts w:ascii="Times New Roman" w:eastAsia="Times New Roman" w:hAnsi="Times New Roman"/>
        </w:rPr>
        <w:t>5.1. При неисполнении или ненадлежащем исполнении своих обязательств по настоящему договору Стороны несут ответственность в соответствии с законодательством Российской Федерации.</w:t>
      </w:r>
    </w:p>
    <w:p w14:paraId="7033CCCA" w14:textId="77777777" w:rsidR="00157B1A" w:rsidRPr="00F40019" w:rsidRDefault="00157B1A" w:rsidP="00157B1A">
      <w:pPr>
        <w:spacing w:after="0" w:line="216" w:lineRule="auto"/>
        <w:jc w:val="center"/>
        <w:rPr>
          <w:rFonts w:ascii="Times New Roman" w:eastAsia="Times New Roman" w:hAnsi="Times New Roman"/>
          <w:b/>
        </w:rPr>
      </w:pPr>
      <w:r w:rsidRPr="00F40019">
        <w:rPr>
          <w:rFonts w:ascii="Times New Roman" w:eastAsia="Times New Roman" w:hAnsi="Times New Roman"/>
          <w:b/>
        </w:rPr>
        <w:t>6. Срок действия договора</w:t>
      </w:r>
    </w:p>
    <w:p w14:paraId="0E445A18" w14:textId="77777777" w:rsidR="00157B1A" w:rsidRPr="005A7785" w:rsidRDefault="00157B1A" w:rsidP="00157B1A">
      <w:pPr>
        <w:spacing w:after="0" w:line="216" w:lineRule="auto"/>
        <w:ind w:firstLine="567"/>
        <w:jc w:val="both"/>
        <w:rPr>
          <w:rFonts w:ascii="Times New Roman" w:eastAsia="Times New Roman" w:hAnsi="Times New Roman"/>
        </w:rPr>
      </w:pPr>
      <w:r>
        <w:rPr>
          <w:rFonts w:ascii="Times New Roman" w:eastAsia="Times New Roman" w:hAnsi="Times New Roman"/>
        </w:rPr>
        <w:t>6</w:t>
      </w:r>
      <w:r w:rsidRPr="00F40019">
        <w:rPr>
          <w:rFonts w:ascii="Times New Roman" w:eastAsia="Times New Roman" w:hAnsi="Times New Roman"/>
        </w:rPr>
        <w:t xml:space="preserve">.1. Настоящий договор вступает в силу с момента его подписания Сторонами и действует </w:t>
      </w:r>
      <w:r>
        <w:rPr>
          <w:rFonts w:ascii="Times New Roman" w:eastAsia="Times New Roman" w:hAnsi="Times New Roman"/>
        </w:rPr>
        <w:br/>
      </w:r>
      <w:r w:rsidRPr="00835C3F">
        <w:rPr>
          <w:rFonts w:ascii="Times New Roman" w:eastAsia="Times New Roman" w:hAnsi="Times New Roman"/>
        </w:rPr>
        <w:t>по</w:t>
      </w:r>
      <w:r>
        <w:rPr>
          <w:rFonts w:ascii="Times New Roman" w:eastAsia="Times New Roman" w:hAnsi="Times New Roman"/>
        </w:rPr>
        <w:t xml:space="preserve"> </w:t>
      </w:r>
      <w:proofErr w:type="gramStart"/>
      <w:r>
        <w:rPr>
          <w:rFonts w:ascii="Times New Roman" w:eastAsia="Times New Roman" w:hAnsi="Times New Roman"/>
        </w:rPr>
        <w:t xml:space="preserve">«  </w:t>
      </w:r>
      <w:proofErr w:type="gramEnd"/>
      <w:r>
        <w:rPr>
          <w:rFonts w:ascii="Times New Roman" w:eastAsia="Times New Roman" w:hAnsi="Times New Roman"/>
        </w:rPr>
        <w:t xml:space="preserve">  »        202   года включительно.</w:t>
      </w:r>
      <w:r w:rsidRPr="00F40019">
        <w:rPr>
          <w:rFonts w:ascii="Times New Roman" w:eastAsia="Times New Roman" w:hAnsi="Times New Roman"/>
        </w:rPr>
        <w:t xml:space="preserve"> </w:t>
      </w:r>
      <w:r w:rsidRPr="005A7785">
        <w:rPr>
          <w:rFonts w:ascii="Times New Roman" w:eastAsia="Times New Roman" w:hAnsi="Times New Roman"/>
        </w:rPr>
        <w:t>Если до окончания срока действия договора ни одна из сторон письменно не заявит о намерении расторгнуть договор, договор считается заключенным на неопределенный срок.</w:t>
      </w:r>
    </w:p>
    <w:p w14:paraId="6F41162B" w14:textId="77777777" w:rsidR="00157B1A" w:rsidRPr="00F40019" w:rsidRDefault="00157B1A" w:rsidP="00157B1A">
      <w:pPr>
        <w:spacing w:after="0" w:line="216" w:lineRule="auto"/>
        <w:ind w:firstLine="567"/>
        <w:jc w:val="both"/>
        <w:rPr>
          <w:rFonts w:ascii="Times New Roman" w:eastAsia="Times New Roman" w:hAnsi="Times New Roman"/>
        </w:rPr>
      </w:pPr>
      <w:r w:rsidRPr="005A7785">
        <w:rPr>
          <w:rFonts w:ascii="Times New Roman" w:eastAsia="Times New Roman" w:hAnsi="Times New Roman"/>
        </w:rPr>
        <w:t>6.2. В случае невнесения Абонентом очередного периодического платежа в течение 90 календарных дней с даты окончания срока действия последнего абонемента, договор прекращается по истечении 90 календарных дней с даты окончания срока действия последнего абонемента.</w:t>
      </w:r>
    </w:p>
    <w:p w14:paraId="2EFC6C74" w14:textId="77777777" w:rsidR="00157B1A" w:rsidRPr="00F12472" w:rsidRDefault="00157B1A" w:rsidP="00157B1A">
      <w:pPr>
        <w:spacing w:after="0" w:line="216" w:lineRule="auto"/>
        <w:ind w:firstLine="567"/>
        <w:jc w:val="center"/>
        <w:rPr>
          <w:rFonts w:ascii="Times New Roman" w:eastAsia="Times New Roman" w:hAnsi="Times New Roman"/>
          <w:b/>
          <w:bCs/>
        </w:rPr>
      </w:pPr>
      <w:r w:rsidRPr="005A7785">
        <w:rPr>
          <w:rFonts w:ascii="Times New Roman" w:eastAsia="Times New Roman" w:hAnsi="Times New Roman"/>
          <w:b/>
          <w:bCs/>
        </w:rPr>
        <w:t>7.</w:t>
      </w:r>
      <w:r w:rsidRPr="00F12472">
        <w:rPr>
          <w:rFonts w:ascii="Times New Roman" w:eastAsia="Times New Roman" w:hAnsi="Times New Roman"/>
          <w:b/>
          <w:bCs/>
        </w:rPr>
        <w:t xml:space="preserve"> Антикоррупционная оговорка</w:t>
      </w:r>
    </w:p>
    <w:p w14:paraId="24D9694C" w14:textId="77777777" w:rsidR="00157B1A" w:rsidRPr="00D76F9A" w:rsidRDefault="00157B1A" w:rsidP="00157B1A">
      <w:pPr>
        <w:shd w:val="clear" w:color="auto" w:fill="FFFFFF"/>
        <w:suppressAutoHyphens w:val="0"/>
        <w:autoSpaceDE w:val="0"/>
        <w:autoSpaceDN w:val="0"/>
        <w:adjustRightInd w:val="0"/>
        <w:spacing w:after="0" w:line="240" w:lineRule="auto"/>
        <w:contextualSpacing/>
        <w:jc w:val="both"/>
        <w:rPr>
          <w:rFonts w:ascii="Times New Roman" w:eastAsia="Times New Roman" w:hAnsi="Times New Roman"/>
          <w:lang w:eastAsia="ru-RU"/>
        </w:rPr>
      </w:pPr>
      <w:r w:rsidRPr="00D76F9A">
        <w:rPr>
          <w:rFonts w:ascii="Times New Roman" w:eastAsia="Times New Roman" w:hAnsi="Times New Roman"/>
          <w:lang w:eastAsia="ru-RU"/>
        </w:rPr>
        <w:t xml:space="preserve">            </w:t>
      </w:r>
      <w:r>
        <w:rPr>
          <w:rFonts w:ascii="Times New Roman" w:eastAsia="Times New Roman" w:hAnsi="Times New Roman"/>
          <w:lang w:eastAsia="ru-RU"/>
        </w:rPr>
        <w:t>7</w:t>
      </w:r>
      <w:r w:rsidRPr="00D76F9A">
        <w:rPr>
          <w:rFonts w:ascii="Times New Roman" w:eastAsia="Times New Roman" w:hAnsi="Times New Roman"/>
          <w:lang w:eastAsia="ru-RU"/>
        </w:rPr>
        <w:t>.1 Стороны, их аффилированные лица, работники или посредники, а также лица, действующие от имени и по поручению Сторон (далее в целях указанного раздела – Стороны), подтверждают соблюдение ими требований законодательства Российской Федерации о противодействии коррупции.</w:t>
      </w:r>
    </w:p>
    <w:p w14:paraId="43A94334" w14:textId="77777777" w:rsidR="00157B1A" w:rsidRPr="00D76F9A" w:rsidRDefault="00157B1A" w:rsidP="00157B1A">
      <w:pPr>
        <w:spacing w:after="0" w:line="216" w:lineRule="auto"/>
        <w:ind w:firstLine="567"/>
        <w:jc w:val="both"/>
        <w:rPr>
          <w:rFonts w:ascii="Times New Roman" w:eastAsia="Times New Roman" w:hAnsi="Times New Roman"/>
        </w:rPr>
      </w:pPr>
      <w:r>
        <w:rPr>
          <w:rFonts w:ascii="Times New Roman" w:eastAsia="Times New Roman" w:hAnsi="Times New Roman"/>
        </w:rPr>
        <w:t>7</w:t>
      </w:r>
      <w:r w:rsidRPr="00D76F9A">
        <w:rPr>
          <w:rFonts w:ascii="Times New Roman" w:eastAsia="Times New Roman" w:hAnsi="Times New Roman"/>
        </w:rPr>
        <w:t>.2.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
    <w:p w14:paraId="4F83FD61" w14:textId="77777777" w:rsidR="00157B1A" w:rsidRPr="00D76F9A" w:rsidRDefault="00157B1A" w:rsidP="00157B1A">
      <w:pPr>
        <w:spacing w:after="0" w:line="216" w:lineRule="auto"/>
        <w:ind w:firstLine="567"/>
        <w:jc w:val="both"/>
        <w:rPr>
          <w:rFonts w:ascii="Times New Roman" w:eastAsia="Times New Roman" w:hAnsi="Times New Roman"/>
        </w:rPr>
      </w:pPr>
      <w:r>
        <w:rPr>
          <w:rFonts w:ascii="Times New Roman" w:eastAsia="Times New Roman" w:hAnsi="Times New Roman"/>
        </w:rPr>
        <w:t>7</w:t>
      </w:r>
      <w:r w:rsidRPr="00D76F9A">
        <w:rPr>
          <w:rFonts w:ascii="Times New Roman" w:eastAsia="Times New Roman" w:hAnsi="Times New Roman"/>
        </w:rPr>
        <w:t>.3.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договора,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договора. Сторона, получившая письменное уведомление о нарушении положений настоящего раздела договора, обязана в течении 10 рабочих дней с даты его получения, рассмотреть его и в течении 5 рабочих дней с даты окончания рассмотрения, сообщить уведомившей Стороне об итогах его рассмотрения.</w:t>
      </w:r>
    </w:p>
    <w:p w14:paraId="159C43C3" w14:textId="77777777" w:rsidR="00157B1A" w:rsidRPr="00D76F9A" w:rsidRDefault="00157B1A" w:rsidP="00157B1A">
      <w:pPr>
        <w:spacing w:after="0" w:line="216" w:lineRule="auto"/>
        <w:ind w:firstLine="567"/>
        <w:jc w:val="both"/>
        <w:rPr>
          <w:rFonts w:ascii="Times New Roman" w:eastAsia="Times New Roman" w:hAnsi="Times New Roman"/>
        </w:rPr>
      </w:pPr>
      <w:r>
        <w:rPr>
          <w:rFonts w:ascii="Times New Roman" w:eastAsia="Times New Roman" w:hAnsi="Times New Roman"/>
        </w:rPr>
        <w:t>7</w:t>
      </w:r>
      <w:r w:rsidRPr="00D76F9A">
        <w:rPr>
          <w:rFonts w:ascii="Times New Roman" w:eastAsia="Times New Roman" w:hAnsi="Times New Roman"/>
        </w:rPr>
        <w:t xml:space="preserve">.4.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Договора. </w:t>
      </w:r>
    </w:p>
    <w:p w14:paraId="26E05B4B" w14:textId="77777777" w:rsidR="00157B1A" w:rsidRPr="00D76F9A" w:rsidRDefault="00157B1A" w:rsidP="00157B1A">
      <w:pPr>
        <w:spacing w:after="0" w:line="216" w:lineRule="auto"/>
        <w:ind w:firstLine="567"/>
        <w:jc w:val="both"/>
        <w:rPr>
          <w:rFonts w:ascii="Times New Roman" w:eastAsia="Times New Roman" w:hAnsi="Times New Roman"/>
        </w:rPr>
      </w:pPr>
      <w:r>
        <w:rPr>
          <w:rFonts w:ascii="Times New Roman" w:eastAsia="Times New Roman" w:hAnsi="Times New Roman"/>
        </w:rPr>
        <w:lastRenderedPageBreak/>
        <w:t>7</w:t>
      </w:r>
      <w:r w:rsidRPr="00D76F9A">
        <w:rPr>
          <w:rFonts w:ascii="Times New Roman" w:eastAsia="Times New Roman" w:hAnsi="Times New Roman"/>
        </w:rPr>
        <w:t>.5.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договора, другая Сторона имеет право расторгнуть настоящий договор в судебном порядке.</w:t>
      </w:r>
    </w:p>
    <w:p w14:paraId="081B22B8" w14:textId="77777777" w:rsidR="00157B1A" w:rsidRPr="00D76F9A" w:rsidRDefault="00157B1A" w:rsidP="00157B1A">
      <w:pPr>
        <w:shd w:val="clear" w:color="auto" w:fill="FFFFFF"/>
        <w:suppressAutoHyphens w:val="0"/>
        <w:autoSpaceDE w:val="0"/>
        <w:autoSpaceDN w:val="0"/>
        <w:adjustRightInd w:val="0"/>
        <w:spacing w:after="0" w:line="240" w:lineRule="auto"/>
        <w:contextualSpacing/>
        <w:jc w:val="both"/>
        <w:rPr>
          <w:rFonts w:ascii="Times New Roman" w:eastAsiaTheme="minorHAnsi" w:hAnsi="Times New Roman"/>
          <w:b/>
          <w:bCs/>
          <w:lang w:eastAsia="en-US"/>
        </w:rPr>
      </w:pPr>
      <w:r w:rsidRPr="00D76F9A">
        <w:rPr>
          <w:rFonts w:ascii="Times New Roman" w:eastAsia="Times New Roman" w:hAnsi="Times New Roman"/>
          <w:lang w:eastAsia="ru-RU"/>
        </w:rPr>
        <w:t xml:space="preserve">         </w:t>
      </w:r>
      <w:r>
        <w:rPr>
          <w:rFonts w:ascii="Times New Roman" w:eastAsia="Times New Roman" w:hAnsi="Times New Roman"/>
          <w:lang w:eastAsia="ru-RU"/>
        </w:rPr>
        <w:t>7</w:t>
      </w:r>
      <w:r w:rsidRPr="00D76F9A">
        <w:rPr>
          <w:rFonts w:ascii="Times New Roman" w:eastAsia="Times New Roman" w:hAnsi="Times New Roman"/>
          <w:lang w:eastAsia="ru-RU"/>
        </w:rPr>
        <w:t xml:space="preserve">.6 Стороны информируют в письменной форме Департамент противодействия коррупции Свердловской области о случаях коррупционных нарушений не позднее 5 рабочих дней с момента подтверждения факта соответствующего нарушения. </w:t>
      </w:r>
    </w:p>
    <w:p w14:paraId="140F917D" w14:textId="77777777" w:rsidR="00157B1A" w:rsidRPr="00F40019" w:rsidRDefault="00157B1A" w:rsidP="00157B1A">
      <w:pPr>
        <w:spacing w:after="0" w:line="216" w:lineRule="auto"/>
        <w:jc w:val="center"/>
        <w:rPr>
          <w:rFonts w:ascii="Times New Roman" w:eastAsia="Times New Roman" w:hAnsi="Times New Roman"/>
          <w:b/>
        </w:rPr>
      </w:pPr>
      <w:r w:rsidRPr="005A7785">
        <w:rPr>
          <w:rFonts w:ascii="Times New Roman" w:eastAsia="Times New Roman" w:hAnsi="Times New Roman"/>
          <w:b/>
        </w:rPr>
        <w:t>8.</w:t>
      </w:r>
      <w:r w:rsidRPr="00F40019">
        <w:rPr>
          <w:rFonts w:ascii="Times New Roman" w:eastAsia="Times New Roman" w:hAnsi="Times New Roman"/>
          <w:b/>
        </w:rPr>
        <w:t xml:space="preserve"> Заключительные положения</w:t>
      </w:r>
    </w:p>
    <w:p w14:paraId="344D1512" w14:textId="77777777" w:rsidR="00157B1A" w:rsidRPr="00F40019" w:rsidRDefault="00157B1A" w:rsidP="00157B1A">
      <w:pPr>
        <w:spacing w:after="0" w:line="216" w:lineRule="auto"/>
        <w:ind w:firstLine="567"/>
        <w:jc w:val="both"/>
        <w:rPr>
          <w:rFonts w:ascii="Times New Roman" w:eastAsia="Times New Roman" w:hAnsi="Times New Roman"/>
        </w:rPr>
      </w:pPr>
      <w:r>
        <w:rPr>
          <w:rFonts w:ascii="Times New Roman" w:eastAsia="Times New Roman" w:hAnsi="Times New Roman"/>
        </w:rPr>
        <w:t>8</w:t>
      </w:r>
      <w:r w:rsidRPr="00F40019">
        <w:rPr>
          <w:rFonts w:ascii="Times New Roman" w:eastAsia="Times New Roman" w:hAnsi="Times New Roman"/>
        </w:rPr>
        <w:t xml:space="preserve">.1. Настоящий договор составлен в 2-х (двух) экземплярах, по одному для каждой Стороны. Оба экземпляра имеют одинаковую юридическую силу. </w:t>
      </w:r>
    </w:p>
    <w:p w14:paraId="0C2E10E9" w14:textId="77777777" w:rsidR="00157B1A" w:rsidRPr="005A7785" w:rsidRDefault="00157B1A" w:rsidP="00157B1A">
      <w:pPr>
        <w:spacing w:after="0" w:line="216" w:lineRule="auto"/>
        <w:ind w:firstLine="567"/>
        <w:jc w:val="both"/>
        <w:rPr>
          <w:rFonts w:ascii="Times New Roman" w:eastAsia="Times New Roman" w:hAnsi="Times New Roman"/>
        </w:rPr>
      </w:pPr>
      <w:r>
        <w:rPr>
          <w:rFonts w:ascii="Times New Roman" w:eastAsia="Times New Roman" w:hAnsi="Times New Roman"/>
        </w:rPr>
        <w:t>8</w:t>
      </w:r>
      <w:r w:rsidRPr="00F40019">
        <w:rPr>
          <w:rFonts w:ascii="Times New Roman" w:eastAsia="Times New Roman" w:hAnsi="Times New Roman"/>
        </w:rPr>
        <w:t xml:space="preserve">.2. </w:t>
      </w:r>
      <w:r>
        <w:rPr>
          <w:rFonts w:ascii="Times New Roman" w:eastAsia="Times New Roman" w:hAnsi="Times New Roman"/>
        </w:rPr>
        <w:t>Абонент</w:t>
      </w:r>
      <w:r w:rsidRPr="00F40019">
        <w:rPr>
          <w:rFonts w:ascii="Times New Roman" w:eastAsia="Times New Roman" w:hAnsi="Times New Roman"/>
        </w:rPr>
        <w:t xml:space="preserve"> ознакомлен с </w:t>
      </w:r>
      <w:r w:rsidRPr="00D76F9A">
        <w:rPr>
          <w:rFonts w:ascii="Times New Roman" w:eastAsia="Times New Roman" w:hAnsi="Times New Roman"/>
        </w:rPr>
        <w:t>Правила</w:t>
      </w:r>
      <w:r>
        <w:rPr>
          <w:rFonts w:ascii="Times New Roman" w:eastAsia="Times New Roman" w:hAnsi="Times New Roman"/>
        </w:rPr>
        <w:t>ми</w:t>
      </w:r>
      <w:r w:rsidRPr="00D76F9A">
        <w:rPr>
          <w:rFonts w:ascii="Times New Roman" w:eastAsia="Times New Roman" w:hAnsi="Times New Roman"/>
        </w:rPr>
        <w:t xml:space="preserve"> внутреннего распорядка</w:t>
      </w:r>
      <w:r w:rsidRPr="00F40019">
        <w:rPr>
          <w:rFonts w:ascii="Times New Roman" w:eastAsia="Times New Roman" w:hAnsi="Times New Roman"/>
        </w:rPr>
        <w:t xml:space="preserve">, размещенными на официальном сайте </w:t>
      </w:r>
      <w:r w:rsidRPr="005A7785">
        <w:rPr>
          <w:rFonts w:ascii="Times New Roman" w:eastAsia="Times New Roman" w:hAnsi="Times New Roman"/>
        </w:rPr>
        <w:t>Исполнителя</w:t>
      </w:r>
      <w:r>
        <w:rPr>
          <w:rFonts w:ascii="Times New Roman" w:eastAsia="Times New Roman" w:hAnsi="Times New Roman"/>
        </w:rPr>
        <w:t xml:space="preserve"> </w:t>
      </w:r>
      <w:bookmarkStart w:id="2" w:name="_Hlk164153349"/>
      <w:r>
        <w:rPr>
          <w:rFonts w:ascii="Times New Roman" w:eastAsia="Times New Roman" w:hAnsi="Times New Roman"/>
        </w:rPr>
        <w:t>и на информационном стенде</w:t>
      </w:r>
      <w:bookmarkEnd w:id="2"/>
      <w:r w:rsidRPr="005A7785">
        <w:rPr>
          <w:rFonts w:ascii="Times New Roman" w:eastAsia="Times New Roman" w:hAnsi="Times New Roman"/>
        </w:rPr>
        <w:t>.</w:t>
      </w:r>
    </w:p>
    <w:p w14:paraId="5E4B650D" w14:textId="77777777" w:rsidR="00157B1A" w:rsidRPr="005A7785" w:rsidRDefault="00157B1A" w:rsidP="00157B1A">
      <w:pPr>
        <w:spacing w:after="0" w:line="216" w:lineRule="auto"/>
        <w:ind w:firstLine="567"/>
        <w:jc w:val="both"/>
        <w:rPr>
          <w:rFonts w:ascii="Times New Roman" w:eastAsia="Times New Roman" w:hAnsi="Times New Roman"/>
        </w:rPr>
      </w:pPr>
      <w:r w:rsidRPr="005A7785">
        <w:rPr>
          <w:rFonts w:ascii="Times New Roman" w:eastAsia="Times New Roman" w:hAnsi="Times New Roman"/>
        </w:rPr>
        <w:t>8.3. Все споры, разногласия по настоящему договору разрешаются путем переговоров между Сторонами.</w:t>
      </w:r>
    </w:p>
    <w:p w14:paraId="0D709C96" w14:textId="77777777" w:rsidR="00157B1A" w:rsidRPr="00F40019" w:rsidRDefault="00157B1A" w:rsidP="00157B1A">
      <w:pPr>
        <w:spacing w:after="0" w:line="216" w:lineRule="auto"/>
        <w:ind w:firstLine="567"/>
        <w:jc w:val="both"/>
        <w:rPr>
          <w:rFonts w:ascii="Times New Roman" w:eastAsia="Times New Roman" w:hAnsi="Times New Roman"/>
        </w:rPr>
      </w:pPr>
      <w:r w:rsidRPr="005A7785">
        <w:rPr>
          <w:rFonts w:ascii="Times New Roman" w:eastAsia="Times New Roman" w:hAnsi="Times New Roman"/>
        </w:rPr>
        <w:t>8.4. Установленный договором порядок разрешения споров не препятствует обращению Абонента за защитой своих прав по исполнению настоящего договора в суд.</w:t>
      </w:r>
    </w:p>
    <w:p w14:paraId="3433D972" w14:textId="77777777" w:rsidR="00157B1A" w:rsidRDefault="00157B1A" w:rsidP="00157B1A">
      <w:pPr>
        <w:spacing w:after="0" w:line="216" w:lineRule="auto"/>
        <w:jc w:val="center"/>
        <w:rPr>
          <w:rFonts w:ascii="Times New Roman" w:eastAsia="Times New Roman" w:hAnsi="Times New Roman"/>
          <w:b/>
        </w:rPr>
      </w:pPr>
    </w:p>
    <w:p w14:paraId="4429B1AC" w14:textId="77777777" w:rsidR="00157B1A" w:rsidRPr="00F40019" w:rsidRDefault="00157B1A" w:rsidP="00157B1A">
      <w:pPr>
        <w:spacing w:after="0" w:line="216" w:lineRule="auto"/>
        <w:jc w:val="center"/>
        <w:rPr>
          <w:rFonts w:ascii="Times New Roman" w:eastAsia="Times New Roman" w:hAnsi="Times New Roman"/>
          <w:b/>
        </w:rPr>
      </w:pPr>
      <w:r w:rsidRPr="005A7785">
        <w:rPr>
          <w:rFonts w:ascii="Times New Roman" w:eastAsia="Times New Roman" w:hAnsi="Times New Roman"/>
          <w:b/>
        </w:rPr>
        <w:t>9.</w:t>
      </w:r>
      <w:r w:rsidRPr="00F40019">
        <w:rPr>
          <w:rFonts w:ascii="Times New Roman" w:eastAsia="Times New Roman" w:hAnsi="Times New Roman"/>
          <w:b/>
        </w:rPr>
        <w:t xml:space="preserve"> Реквизиты и подписи Сторон</w:t>
      </w:r>
    </w:p>
    <w:tbl>
      <w:tblPr>
        <w:tblW w:w="10560" w:type="dxa"/>
        <w:tblInd w:w="-34" w:type="dxa"/>
        <w:tblLook w:val="04A0" w:firstRow="1" w:lastRow="0" w:firstColumn="1" w:lastColumn="0" w:noHBand="0" w:noVBand="1"/>
      </w:tblPr>
      <w:tblGrid>
        <w:gridCol w:w="5280"/>
        <w:gridCol w:w="5280"/>
      </w:tblGrid>
      <w:tr w:rsidR="00157B1A" w:rsidRPr="00F40019" w14:paraId="6B8EF674" w14:textId="77777777" w:rsidTr="009466D6">
        <w:tc>
          <w:tcPr>
            <w:tcW w:w="5280" w:type="dxa"/>
          </w:tcPr>
          <w:p w14:paraId="0E91E35C" w14:textId="77777777" w:rsidR="00157B1A" w:rsidRPr="004104F2" w:rsidRDefault="00157B1A" w:rsidP="009466D6">
            <w:pPr>
              <w:tabs>
                <w:tab w:val="center" w:pos="4677"/>
                <w:tab w:val="right" w:pos="9355"/>
              </w:tabs>
              <w:spacing w:after="0" w:line="216" w:lineRule="auto"/>
              <w:jc w:val="both"/>
              <w:rPr>
                <w:rFonts w:ascii="Times New Roman" w:eastAsia="Times New Roman" w:hAnsi="Times New Roman"/>
                <w:b/>
                <w:sz w:val="20"/>
                <w:szCs w:val="20"/>
              </w:rPr>
            </w:pPr>
            <w:r w:rsidRPr="004104F2">
              <w:rPr>
                <w:rFonts w:ascii="Times New Roman" w:eastAsia="Times New Roman" w:hAnsi="Times New Roman"/>
                <w:b/>
                <w:sz w:val="20"/>
                <w:szCs w:val="20"/>
              </w:rPr>
              <w:t>«Исполнитель»</w:t>
            </w:r>
          </w:p>
          <w:p w14:paraId="0DCC0C07" w14:textId="77777777" w:rsidR="00157B1A" w:rsidRPr="00D76F9A" w:rsidRDefault="00157B1A" w:rsidP="009466D6">
            <w:pPr>
              <w:tabs>
                <w:tab w:val="center" w:pos="4677"/>
                <w:tab w:val="right" w:pos="9355"/>
              </w:tabs>
              <w:spacing w:after="0" w:line="216" w:lineRule="auto"/>
              <w:jc w:val="both"/>
              <w:rPr>
                <w:rFonts w:ascii="Times New Roman" w:eastAsia="Times New Roman" w:hAnsi="Times New Roman"/>
              </w:rPr>
            </w:pPr>
            <w:proofErr w:type="gramStart"/>
            <w:r w:rsidRPr="00D76F9A">
              <w:rPr>
                <w:rFonts w:ascii="Times New Roman" w:eastAsia="Times New Roman" w:hAnsi="Times New Roman"/>
              </w:rPr>
              <w:t>ГАУ  «</w:t>
            </w:r>
            <w:proofErr w:type="gramEnd"/>
            <w:r w:rsidRPr="00D76F9A">
              <w:rPr>
                <w:rFonts w:ascii="Times New Roman" w:eastAsia="Times New Roman" w:hAnsi="Times New Roman"/>
              </w:rPr>
              <w:t xml:space="preserve">Областной центр </w:t>
            </w:r>
          </w:p>
          <w:p w14:paraId="67F62695" w14:textId="77777777" w:rsidR="00157B1A" w:rsidRPr="00D76F9A" w:rsidRDefault="00157B1A" w:rsidP="009466D6">
            <w:pPr>
              <w:tabs>
                <w:tab w:val="center" w:pos="4677"/>
                <w:tab w:val="right" w:pos="9355"/>
              </w:tabs>
              <w:spacing w:after="0" w:line="216" w:lineRule="auto"/>
              <w:jc w:val="both"/>
              <w:rPr>
                <w:rFonts w:ascii="Times New Roman" w:eastAsia="Times New Roman" w:hAnsi="Times New Roman"/>
              </w:rPr>
            </w:pPr>
            <w:r w:rsidRPr="00D76F9A">
              <w:rPr>
                <w:rFonts w:ascii="Times New Roman" w:eastAsia="Times New Roman" w:hAnsi="Times New Roman"/>
              </w:rPr>
              <w:t>реабилитации инвалидов»</w:t>
            </w:r>
          </w:p>
          <w:p w14:paraId="69330B40" w14:textId="77777777" w:rsidR="00157B1A" w:rsidRPr="00D76F9A" w:rsidRDefault="00157B1A" w:rsidP="009466D6">
            <w:pPr>
              <w:tabs>
                <w:tab w:val="center" w:pos="4677"/>
                <w:tab w:val="right" w:pos="9355"/>
              </w:tabs>
              <w:spacing w:after="0" w:line="216" w:lineRule="auto"/>
              <w:jc w:val="both"/>
              <w:rPr>
                <w:rFonts w:ascii="Times New Roman" w:eastAsia="Times New Roman" w:hAnsi="Times New Roman"/>
              </w:rPr>
            </w:pPr>
            <w:r w:rsidRPr="00D76F9A">
              <w:rPr>
                <w:rFonts w:ascii="Times New Roman" w:eastAsia="Times New Roman" w:hAnsi="Times New Roman"/>
              </w:rPr>
              <w:t xml:space="preserve">620089, Свердловская область, </w:t>
            </w:r>
          </w:p>
          <w:p w14:paraId="66439062" w14:textId="77777777" w:rsidR="00157B1A" w:rsidRPr="00D76F9A" w:rsidRDefault="00157B1A" w:rsidP="009466D6">
            <w:pPr>
              <w:tabs>
                <w:tab w:val="center" w:pos="4677"/>
                <w:tab w:val="right" w:pos="9355"/>
              </w:tabs>
              <w:spacing w:after="0" w:line="216" w:lineRule="auto"/>
              <w:jc w:val="both"/>
              <w:rPr>
                <w:rFonts w:ascii="Times New Roman" w:eastAsia="Times New Roman" w:hAnsi="Times New Roman"/>
              </w:rPr>
            </w:pPr>
            <w:r w:rsidRPr="00D76F9A">
              <w:rPr>
                <w:rFonts w:ascii="Times New Roman" w:eastAsia="Times New Roman" w:hAnsi="Times New Roman"/>
              </w:rPr>
              <w:t>г. Екатеринбург, ул. Белинского, д. 173-а</w:t>
            </w:r>
          </w:p>
          <w:p w14:paraId="4906DC4A" w14:textId="77777777" w:rsidR="00157B1A" w:rsidRPr="00D76F9A" w:rsidRDefault="00157B1A" w:rsidP="009466D6">
            <w:pPr>
              <w:tabs>
                <w:tab w:val="center" w:pos="4677"/>
                <w:tab w:val="right" w:pos="9355"/>
              </w:tabs>
              <w:spacing w:after="0" w:line="216" w:lineRule="auto"/>
              <w:jc w:val="both"/>
              <w:rPr>
                <w:rFonts w:ascii="Times New Roman" w:eastAsia="Times New Roman" w:hAnsi="Times New Roman"/>
              </w:rPr>
            </w:pPr>
            <w:r w:rsidRPr="00D76F9A">
              <w:rPr>
                <w:rFonts w:ascii="Times New Roman" w:eastAsia="Times New Roman" w:hAnsi="Times New Roman"/>
              </w:rPr>
              <w:t>Банк: Уральское ГУ Банка России/</w:t>
            </w:r>
          </w:p>
          <w:p w14:paraId="273DD0CF" w14:textId="77777777" w:rsidR="00157B1A" w:rsidRPr="00D76F9A" w:rsidRDefault="00157B1A" w:rsidP="009466D6">
            <w:pPr>
              <w:tabs>
                <w:tab w:val="center" w:pos="4677"/>
                <w:tab w:val="right" w:pos="9355"/>
              </w:tabs>
              <w:spacing w:after="0" w:line="216" w:lineRule="auto"/>
              <w:jc w:val="both"/>
              <w:rPr>
                <w:rFonts w:ascii="Times New Roman" w:eastAsia="Times New Roman" w:hAnsi="Times New Roman"/>
              </w:rPr>
            </w:pPr>
            <w:r w:rsidRPr="00D76F9A">
              <w:rPr>
                <w:rFonts w:ascii="Times New Roman" w:eastAsia="Times New Roman" w:hAnsi="Times New Roman"/>
              </w:rPr>
              <w:t xml:space="preserve">УФК по Свердловской области </w:t>
            </w:r>
          </w:p>
          <w:p w14:paraId="09806B72" w14:textId="77777777" w:rsidR="00157B1A" w:rsidRPr="00D76F9A" w:rsidRDefault="00157B1A" w:rsidP="009466D6">
            <w:pPr>
              <w:tabs>
                <w:tab w:val="center" w:pos="4677"/>
                <w:tab w:val="right" w:pos="9355"/>
              </w:tabs>
              <w:spacing w:after="0" w:line="216" w:lineRule="auto"/>
              <w:jc w:val="both"/>
              <w:rPr>
                <w:rFonts w:ascii="Times New Roman" w:eastAsia="Times New Roman" w:hAnsi="Times New Roman"/>
              </w:rPr>
            </w:pPr>
            <w:r w:rsidRPr="00D76F9A">
              <w:rPr>
                <w:rFonts w:ascii="Times New Roman" w:eastAsia="Times New Roman" w:hAnsi="Times New Roman"/>
              </w:rPr>
              <w:t>г. Екатеринбург, БИК 016577551</w:t>
            </w:r>
          </w:p>
          <w:p w14:paraId="1EA6AA84" w14:textId="77777777" w:rsidR="00157B1A" w:rsidRPr="00D76F9A" w:rsidRDefault="00157B1A" w:rsidP="009466D6">
            <w:pPr>
              <w:tabs>
                <w:tab w:val="center" w:pos="4677"/>
                <w:tab w:val="right" w:pos="9355"/>
              </w:tabs>
              <w:spacing w:after="0" w:line="216" w:lineRule="auto"/>
              <w:jc w:val="both"/>
              <w:rPr>
                <w:rFonts w:ascii="Times New Roman" w:eastAsia="Times New Roman" w:hAnsi="Times New Roman"/>
              </w:rPr>
            </w:pPr>
            <w:r w:rsidRPr="00D76F9A">
              <w:rPr>
                <w:rFonts w:ascii="Times New Roman" w:eastAsia="Times New Roman" w:hAnsi="Times New Roman"/>
              </w:rPr>
              <w:t>кор.</w:t>
            </w:r>
            <w:r>
              <w:rPr>
                <w:rFonts w:ascii="Times New Roman" w:eastAsia="Times New Roman" w:hAnsi="Times New Roman"/>
              </w:rPr>
              <w:t xml:space="preserve"> </w:t>
            </w:r>
            <w:r w:rsidRPr="00D76F9A">
              <w:rPr>
                <w:rFonts w:ascii="Times New Roman" w:eastAsia="Times New Roman" w:hAnsi="Times New Roman"/>
              </w:rPr>
              <w:t>счет 4010281064537000054</w:t>
            </w:r>
          </w:p>
          <w:p w14:paraId="7AE842F8" w14:textId="77777777" w:rsidR="00157B1A" w:rsidRPr="00D76F9A" w:rsidRDefault="00157B1A" w:rsidP="009466D6">
            <w:pPr>
              <w:tabs>
                <w:tab w:val="center" w:pos="4677"/>
                <w:tab w:val="right" w:pos="9355"/>
              </w:tabs>
              <w:spacing w:after="0" w:line="216" w:lineRule="auto"/>
              <w:jc w:val="both"/>
              <w:rPr>
                <w:rFonts w:ascii="Times New Roman" w:eastAsia="Times New Roman" w:hAnsi="Times New Roman"/>
              </w:rPr>
            </w:pPr>
            <w:r w:rsidRPr="00D76F9A">
              <w:rPr>
                <w:rFonts w:ascii="Times New Roman" w:eastAsia="Times New Roman" w:hAnsi="Times New Roman"/>
              </w:rPr>
              <w:t>р/сч</w:t>
            </w:r>
            <w:r>
              <w:rPr>
                <w:rFonts w:ascii="Times New Roman" w:eastAsia="Times New Roman" w:hAnsi="Times New Roman"/>
              </w:rPr>
              <w:t>ет</w:t>
            </w:r>
            <w:r w:rsidRPr="00D76F9A">
              <w:rPr>
                <w:rFonts w:ascii="Times New Roman" w:eastAsia="Times New Roman" w:hAnsi="Times New Roman"/>
              </w:rPr>
              <w:t xml:space="preserve"> 03224643650000006200</w:t>
            </w:r>
          </w:p>
          <w:p w14:paraId="3B5E2D10" w14:textId="77777777" w:rsidR="00157B1A" w:rsidRPr="00D76F9A" w:rsidRDefault="00157B1A" w:rsidP="009466D6">
            <w:pPr>
              <w:tabs>
                <w:tab w:val="center" w:pos="4677"/>
                <w:tab w:val="right" w:pos="9355"/>
              </w:tabs>
              <w:spacing w:after="0" w:line="216" w:lineRule="auto"/>
              <w:jc w:val="both"/>
              <w:rPr>
                <w:rFonts w:ascii="Times New Roman" w:eastAsia="Times New Roman" w:hAnsi="Times New Roman"/>
              </w:rPr>
            </w:pPr>
            <w:r w:rsidRPr="00D76F9A">
              <w:rPr>
                <w:rFonts w:ascii="Times New Roman" w:eastAsia="Times New Roman" w:hAnsi="Times New Roman"/>
              </w:rPr>
              <w:t>Министерство финансов</w:t>
            </w:r>
          </w:p>
          <w:p w14:paraId="26F39A27" w14:textId="77777777" w:rsidR="00157B1A" w:rsidRPr="00D76F9A" w:rsidRDefault="00157B1A" w:rsidP="009466D6">
            <w:pPr>
              <w:tabs>
                <w:tab w:val="center" w:pos="4677"/>
                <w:tab w:val="right" w:pos="9355"/>
              </w:tabs>
              <w:spacing w:after="0" w:line="216" w:lineRule="auto"/>
              <w:jc w:val="both"/>
              <w:rPr>
                <w:rFonts w:ascii="Times New Roman" w:eastAsia="Times New Roman" w:hAnsi="Times New Roman"/>
              </w:rPr>
            </w:pPr>
            <w:r w:rsidRPr="00D76F9A">
              <w:rPr>
                <w:rFonts w:ascii="Times New Roman" w:eastAsia="Times New Roman" w:hAnsi="Times New Roman"/>
              </w:rPr>
              <w:t xml:space="preserve">Свердловской области </w:t>
            </w:r>
          </w:p>
          <w:p w14:paraId="6A6D8DC0" w14:textId="77777777" w:rsidR="00157B1A" w:rsidRPr="00D76F9A" w:rsidRDefault="00157B1A" w:rsidP="009466D6">
            <w:pPr>
              <w:tabs>
                <w:tab w:val="center" w:pos="4677"/>
                <w:tab w:val="right" w:pos="9355"/>
              </w:tabs>
              <w:spacing w:after="0" w:line="216" w:lineRule="auto"/>
              <w:jc w:val="both"/>
              <w:rPr>
                <w:rFonts w:ascii="Times New Roman" w:eastAsia="Times New Roman" w:hAnsi="Times New Roman"/>
              </w:rPr>
            </w:pPr>
            <w:r w:rsidRPr="00D76F9A">
              <w:rPr>
                <w:rFonts w:ascii="Times New Roman" w:eastAsia="Times New Roman" w:hAnsi="Times New Roman"/>
              </w:rPr>
              <w:t>(ГАУ «Областной центр реабилитации</w:t>
            </w:r>
          </w:p>
          <w:p w14:paraId="07E3F8D0" w14:textId="77777777" w:rsidR="00157B1A" w:rsidRPr="00D76F9A" w:rsidRDefault="00157B1A" w:rsidP="009466D6">
            <w:pPr>
              <w:tabs>
                <w:tab w:val="center" w:pos="4677"/>
                <w:tab w:val="right" w:pos="9355"/>
              </w:tabs>
              <w:spacing w:after="0" w:line="216" w:lineRule="auto"/>
              <w:jc w:val="both"/>
              <w:rPr>
                <w:rFonts w:ascii="Times New Roman" w:eastAsia="Times New Roman" w:hAnsi="Times New Roman"/>
              </w:rPr>
            </w:pPr>
            <w:r w:rsidRPr="00D76F9A">
              <w:rPr>
                <w:rFonts w:ascii="Times New Roman" w:eastAsia="Times New Roman" w:hAnsi="Times New Roman"/>
              </w:rPr>
              <w:t>инвалидов», л/с 33015908050)</w:t>
            </w:r>
          </w:p>
          <w:p w14:paraId="4FCCF2EB" w14:textId="77777777" w:rsidR="00157B1A" w:rsidRPr="004104F2" w:rsidRDefault="00157B1A" w:rsidP="009466D6">
            <w:pPr>
              <w:tabs>
                <w:tab w:val="center" w:pos="4677"/>
                <w:tab w:val="right" w:pos="9355"/>
              </w:tabs>
              <w:spacing w:before="120" w:after="0" w:line="240" w:lineRule="auto"/>
              <w:jc w:val="both"/>
              <w:rPr>
                <w:rFonts w:ascii="Times New Roman" w:eastAsia="Times New Roman" w:hAnsi="Times New Roman"/>
                <w:sz w:val="20"/>
                <w:szCs w:val="20"/>
              </w:rPr>
            </w:pPr>
            <w:r w:rsidRPr="004104F2">
              <w:rPr>
                <w:rFonts w:ascii="Times New Roman" w:eastAsia="Times New Roman" w:hAnsi="Times New Roman"/>
                <w:sz w:val="20"/>
                <w:szCs w:val="20"/>
              </w:rPr>
              <w:t>_______________ /</w:t>
            </w:r>
            <w:r>
              <w:rPr>
                <w:rFonts w:ascii="Times New Roman" w:eastAsia="Times New Roman" w:hAnsi="Times New Roman"/>
                <w:sz w:val="20"/>
                <w:szCs w:val="20"/>
              </w:rPr>
              <w:t>____________________</w:t>
            </w:r>
            <w:r w:rsidRPr="004104F2">
              <w:rPr>
                <w:rFonts w:ascii="Times New Roman" w:eastAsia="Times New Roman" w:hAnsi="Times New Roman"/>
                <w:sz w:val="20"/>
                <w:szCs w:val="20"/>
                <w:u w:val="single"/>
              </w:rPr>
              <w:t>/</w:t>
            </w:r>
          </w:p>
          <w:p w14:paraId="048FF36C" w14:textId="77777777" w:rsidR="00157B1A" w:rsidRPr="004104F2" w:rsidRDefault="00157B1A" w:rsidP="009466D6">
            <w:pPr>
              <w:tabs>
                <w:tab w:val="center" w:pos="4677"/>
                <w:tab w:val="right" w:pos="9355"/>
              </w:tabs>
              <w:spacing w:after="0" w:line="216" w:lineRule="auto"/>
              <w:jc w:val="both"/>
              <w:rPr>
                <w:rFonts w:ascii="Times New Roman" w:eastAsia="Times New Roman" w:hAnsi="Times New Roman"/>
                <w:sz w:val="16"/>
                <w:szCs w:val="16"/>
              </w:rPr>
            </w:pPr>
            <w:r w:rsidRPr="004104F2">
              <w:rPr>
                <w:rFonts w:ascii="Times New Roman" w:eastAsia="Times New Roman" w:hAnsi="Times New Roman"/>
                <w:sz w:val="16"/>
                <w:szCs w:val="16"/>
              </w:rPr>
              <w:t xml:space="preserve">      (</w:t>
            </w:r>
            <w:proofErr w:type="gramStart"/>
            <w:r w:rsidRPr="004104F2">
              <w:rPr>
                <w:rFonts w:ascii="Times New Roman" w:eastAsia="Times New Roman" w:hAnsi="Times New Roman"/>
                <w:sz w:val="16"/>
                <w:szCs w:val="16"/>
              </w:rPr>
              <w:t xml:space="preserve">подпись)   </w:t>
            </w:r>
            <w:proofErr w:type="gramEnd"/>
            <w:r w:rsidRPr="004104F2">
              <w:rPr>
                <w:rFonts w:ascii="Times New Roman" w:eastAsia="Times New Roman" w:hAnsi="Times New Roman"/>
                <w:sz w:val="16"/>
                <w:szCs w:val="16"/>
              </w:rPr>
              <w:t xml:space="preserve">         (расшифровка подписи)</w:t>
            </w:r>
          </w:p>
          <w:p w14:paraId="217A25BE" w14:textId="77777777" w:rsidR="00157B1A" w:rsidRPr="004104F2" w:rsidRDefault="00157B1A" w:rsidP="009466D6">
            <w:pPr>
              <w:tabs>
                <w:tab w:val="center" w:pos="4677"/>
                <w:tab w:val="right" w:pos="9355"/>
              </w:tabs>
              <w:spacing w:after="0" w:line="216" w:lineRule="auto"/>
              <w:jc w:val="both"/>
              <w:rPr>
                <w:rFonts w:ascii="Times New Roman" w:eastAsia="Times New Roman" w:hAnsi="Times New Roman"/>
                <w:sz w:val="20"/>
                <w:szCs w:val="20"/>
              </w:rPr>
            </w:pPr>
            <w:r w:rsidRPr="004104F2">
              <w:rPr>
                <w:rFonts w:ascii="Times New Roman" w:eastAsia="Times New Roman" w:hAnsi="Times New Roman"/>
                <w:sz w:val="20"/>
                <w:szCs w:val="20"/>
              </w:rPr>
              <w:t xml:space="preserve">МП               </w:t>
            </w:r>
            <w:proofErr w:type="gramStart"/>
            <w:r w:rsidRPr="004104F2">
              <w:rPr>
                <w:rFonts w:ascii="Times New Roman" w:eastAsia="Times New Roman" w:hAnsi="Times New Roman"/>
                <w:sz w:val="20"/>
                <w:szCs w:val="20"/>
              </w:rPr>
              <w:t xml:space="preserve">   «</w:t>
            </w:r>
            <w:proofErr w:type="gramEnd"/>
            <w:r>
              <w:rPr>
                <w:rFonts w:ascii="Times New Roman" w:eastAsia="Times New Roman" w:hAnsi="Times New Roman"/>
                <w:sz w:val="20"/>
                <w:szCs w:val="20"/>
              </w:rPr>
              <w:t>__</w:t>
            </w:r>
            <w:r w:rsidRPr="004104F2">
              <w:rPr>
                <w:rFonts w:ascii="Times New Roman" w:eastAsia="Times New Roman" w:hAnsi="Times New Roman"/>
                <w:sz w:val="20"/>
                <w:szCs w:val="20"/>
              </w:rPr>
              <w:t>»</w:t>
            </w:r>
            <w:r>
              <w:rPr>
                <w:rFonts w:ascii="Times New Roman" w:eastAsia="Times New Roman" w:hAnsi="Times New Roman"/>
                <w:sz w:val="20"/>
                <w:szCs w:val="20"/>
              </w:rPr>
              <w:t>_______________</w:t>
            </w:r>
            <w:r w:rsidRPr="004104F2">
              <w:rPr>
                <w:rFonts w:ascii="Times New Roman" w:eastAsia="Times New Roman" w:hAnsi="Times New Roman"/>
                <w:sz w:val="20"/>
                <w:szCs w:val="20"/>
              </w:rPr>
              <w:t xml:space="preserve"> 20</w:t>
            </w:r>
            <w:r>
              <w:rPr>
                <w:rFonts w:ascii="Times New Roman" w:eastAsia="Times New Roman" w:hAnsi="Times New Roman"/>
                <w:sz w:val="20"/>
                <w:szCs w:val="20"/>
              </w:rPr>
              <w:t>___</w:t>
            </w:r>
            <w:r w:rsidRPr="004104F2">
              <w:rPr>
                <w:rFonts w:ascii="Times New Roman" w:eastAsia="Times New Roman" w:hAnsi="Times New Roman"/>
                <w:sz w:val="20"/>
                <w:szCs w:val="20"/>
              </w:rPr>
              <w:t xml:space="preserve"> г.</w:t>
            </w:r>
          </w:p>
        </w:tc>
        <w:tc>
          <w:tcPr>
            <w:tcW w:w="5280" w:type="dxa"/>
          </w:tcPr>
          <w:p w14:paraId="6606A3A4" w14:textId="77777777" w:rsidR="00157B1A" w:rsidRPr="004104F2" w:rsidRDefault="00157B1A" w:rsidP="009466D6">
            <w:pPr>
              <w:tabs>
                <w:tab w:val="center" w:pos="4677"/>
                <w:tab w:val="right" w:pos="9355"/>
              </w:tabs>
              <w:spacing w:after="0" w:line="216" w:lineRule="auto"/>
              <w:jc w:val="both"/>
              <w:rPr>
                <w:rFonts w:ascii="Times New Roman" w:eastAsia="Times New Roman" w:hAnsi="Times New Roman"/>
                <w:b/>
                <w:sz w:val="20"/>
                <w:szCs w:val="20"/>
              </w:rPr>
            </w:pPr>
            <w:r w:rsidRPr="004104F2">
              <w:rPr>
                <w:rFonts w:ascii="Times New Roman" w:eastAsia="Times New Roman" w:hAnsi="Times New Roman"/>
                <w:b/>
                <w:sz w:val="20"/>
                <w:szCs w:val="20"/>
              </w:rPr>
              <w:t>«Абонент»</w:t>
            </w:r>
          </w:p>
          <w:p w14:paraId="27C0BE92" w14:textId="77777777" w:rsidR="00157B1A" w:rsidRPr="004104F2" w:rsidRDefault="00157B1A" w:rsidP="009466D6">
            <w:pPr>
              <w:tabs>
                <w:tab w:val="center" w:pos="4677"/>
                <w:tab w:val="right" w:pos="9355"/>
              </w:tabs>
              <w:spacing w:after="0" w:line="216" w:lineRule="auto"/>
              <w:jc w:val="both"/>
              <w:rPr>
                <w:rFonts w:ascii="Times New Roman" w:eastAsia="Times New Roman" w:hAnsi="Times New Roman"/>
                <w:sz w:val="20"/>
                <w:szCs w:val="20"/>
              </w:rPr>
            </w:pPr>
            <w:r w:rsidRPr="004104F2">
              <w:rPr>
                <w:rFonts w:ascii="Times New Roman" w:eastAsia="Times New Roman" w:hAnsi="Times New Roman"/>
                <w:sz w:val="20"/>
                <w:szCs w:val="20"/>
              </w:rPr>
              <w:t xml:space="preserve">Ф.И.О: </w:t>
            </w:r>
            <w:r w:rsidRPr="004104F2">
              <w:rPr>
                <w:rFonts w:ascii="Times New Roman" w:eastAsia="Times New Roman" w:hAnsi="Times New Roman"/>
                <w:b/>
                <w:sz w:val="20"/>
                <w:szCs w:val="20"/>
              </w:rPr>
              <w:t xml:space="preserve"> </w:t>
            </w:r>
          </w:p>
          <w:p w14:paraId="285BA169" w14:textId="77777777" w:rsidR="00157B1A" w:rsidRPr="004104F2" w:rsidRDefault="00157B1A" w:rsidP="009466D6">
            <w:pPr>
              <w:tabs>
                <w:tab w:val="center" w:pos="4677"/>
                <w:tab w:val="right" w:pos="9355"/>
              </w:tabs>
              <w:spacing w:after="0" w:line="216" w:lineRule="auto"/>
              <w:jc w:val="both"/>
              <w:rPr>
                <w:rFonts w:ascii="Times New Roman" w:eastAsia="Times New Roman" w:hAnsi="Times New Roman"/>
                <w:sz w:val="20"/>
                <w:szCs w:val="20"/>
              </w:rPr>
            </w:pPr>
            <w:r w:rsidRPr="004104F2">
              <w:rPr>
                <w:rFonts w:ascii="Times New Roman" w:eastAsia="Times New Roman" w:hAnsi="Times New Roman"/>
                <w:sz w:val="20"/>
                <w:szCs w:val="20"/>
              </w:rPr>
              <w:t xml:space="preserve">Конт. тел.: </w:t>
            </w:r>
          </w:p>
          <w:p w14:paraId="5E4BFFBA" w14:textId="77777777" w:rsidR="00157B1A" w:rsidRDefault="00157B1A" w:rsidP="009466D6">
            <w:pPr>
              <w:tabs>
                <w:tab w:val="center" w:pos="4677"/>
                <w:tab w:val="right" w:pos="9355"/>
              </w:tabs>
              <w:spacing w:after="0" w:line="216" w:lineRule="auto"/>
              <w:jc w:val="both"/>
              <w:rPr>
                <w:rFonts w:ascii="Times New Roman" w:eastAsia="Times New Roman" w:hAnsi="Times New Roman"/>
                <w:sz w:val="20"/>
                <w:szCs w:val="20"/>
              </w:rPr>
            </w:pPr>
            <w:r w:rsidRPr="004104F2">
              <w:rPr>
                <w:rFonts w:ascii="Times New Roman" w:eastAsia="Times New Roman" w:hAnsi="Times New Roman"/>
                <w:sz w:val="20"/>
                <w:szCs w:val="20"/>
              </w:rPr>
              <w:t xml:space="preserve">Паспорт </w:t>
            </w:r>
            <w:proofErr w:type="gramStart"/>
            <w:r w:rsidRPr="004104F2">
              <w:rPr>
                <w:rFonts w:ascii="Times New Roman" w:eastAsia="Times New Roman" w:hAnsi="Times New Roman"/>
                <w:sz w:val="20"/>
                <w:szCs w:val="20"/>
              </w:rPr>
              <w:t>серия:</w:t>
            </w:r>
            <w:r>
              <w:rPr>
                <w:rFonts w:ascii="Times New Roman" w:eastAsia="Times New Roman" w:hAnsi="Times New Roman"/>
                <w:sz w:val="20"/>
                <w:szCs w:val="20"/>
              </w:rPr>
              <w:t xml:space="preserve"> </w:t>
            </w:r>
            <w:r w:rsidRPr="004104F2">
              <w:rPr>
                <w:rFonts w:ascii="Times New Roman" w:eastAsia="Times New Roman" w:hAnsi="Times New Roman"/>
                <w:sz w:val="20"/>
                <w:szCs w:val="20"/>
              </w:rPr>
              <w:t xml:space="preserve"> №</w:t>
            </w:r>
            <w:proofErr w:type="gramEnd"/>
            <w:r w:rsidRPr="004104F2">
              <w:rPr>
                <w:rFonts w:ascii="Times New Roman" w:eastAsia="Times New Roman" w:hAnsi="Times New Roman"/>
                <w:sz w:val="20"/>
                <w:szCs w:val="20"/>
              </w:rPr>
              <w:t xml:space="preserve">: </w:t>
            </w:r>
          </w:p>
          <w:p w14:paraId="249E6075" w14:textId="77777777" w:rsidR="00157B1A" w:rsidRDefault="00157B1A" w:rsidP="009466D6">
            <w:pPr>
              <w:tabs>
                <w:tab w:val="center" w:pos="4677"/>
                <w:tab w:val="right" w:pos="9355"/>
              </w:tabs>
              <w:spacing w:after="0" w:line="216" w:lineRule="auto"/>
              <w:jc w:val="both"/>
              <w:rPr>
                <w:rFonts w:ascii="Times New Roman" w:eastAsia="Times New Roman" w:hAnsi="Times New Roman"/>
                <w:sz w:val="20"/>
                <w:szCs w:val="20"/>
              </w:rPr>
            </w:pPr>
            <w:r w:rsidRPr="004104F2">
              <w:rPr>
                <w:rFonts w:ascii="Times New Roman" w:eastAsia="Times New Roman" w:hAnsi="Times New Roman"/>
                <w:sz w:val="20"/>
                <w:szCs w:val="20"/>
              </w:rPr>
              <w:t xml:space="preserve">Выдан: </w:t>
            </w:r>
          </w:p>
          <w:p w14:paraId="6AE732D5" w14:textId="77777777" w:rsidR="00157B1A" w:rsidRDefault="00157B1A" w:rsidP="009466D6">
            <w:pPr>
              <w:tabs>
                <w:tab w:val="center" w:pos="4677"/>
                <w:tab w:val="right" w:pos="9355"/>
              </w:tabs>
              <w:spacing w:after="0" w:line="216" w:lineRule="auto"/>
              <w:jc w:val="both"/>
              <w:rPr>
                <w:rFonts w:ascii="Times New Roman" w:eastAsia="Times New Roman" w:hAnsi="Times New Roman"/>
                <w:sz w:val="20"/>
                <w:szCs w:val="20"/>
              </w:rPr>
            </w:pPr>
            <w:r w:rsidRPr="004104F2">
              <w:rPr>
                <w:rFonts w:ascii="Times New Roman" w:eastAsia="Times New Roman" w:hAnsi="Times New Roman"/>
                <w:sz w:val="20"/>
                <w:szCs w:val="20"/>
              </w:rPr>
              <w:t xml:space="preserve">Дата выдачи: </w:t>
            </w:r>
          </w:p>
          <w:p w14:paraId="4295F669" w14:textId="77777777" w:rsidR="00157B1A" w:rsidRDefault="00157B1A" w:rsidP="009466D6">
            <w:pPr>
              <w:tabs>
                <w:tab w:val="center" w:pos="4677"/>
                <w:tab w:val="right" w:pos="9355"/>
              </w:tabs>
              <w:spacing w:after="0" w:line="216" w:lineRule="auto"/>
              <w:jc w:val="both"/>
              <w:rPr>
                <w:rFonts w:ascii="Times New Roman" w:eastAsia="Times New Roman" w:hAnsi="Times New Roman"/>
                <w:sz w:val="20"/>
                <w:szCs w:val="20"/>
              </w:rPr>
            </w:pPr>
            <w:r w:rsidRPr="004104F2">
              <w:rPr>
                <w:rFonts w:ascii="Times New Roman" w:eastAsia="Times New Roman" w:hAnsi="Times New Roman"/>
                <w:sz w:val="20"/>
                <w:szCs w:val="20"/>
              </w:rPr>
              <w:t>Адрес регистрации:</w:t>
            </w:r>
            <w:r>
              <w:rPr>
                <w:rFonts w:ascii="Times New Roman" w:eastAsia="Times New Roman" w:hAnsi="Times New Roman"/>
                <w:sz w:val="20"/>
                <w:szCs w:val="20"/>
              </w:rPr>
              <w:t xml:space="preserve"> </w:t>
            </w:r>
          </w:p>
          <w:p w14:paraId="0E1AFCAE" w14:textId="77777777" w:rsidR="00157B1A" w:rsidRDefault="00157B1A" w:rsidP="009466D6">
            <w:pPr>
              <w:tabs>
                <w:tab w:val="center" w:pos="4677"/>
                <w:tab w:val="right" w:pos="9355"/>
              </w:tabs>
              <w:spacing w:before="120" w:after="0" w:line="240" w:lineRule="auto"/>
              <w:jc w:val="both"/>
              <w:rPr>
                <w:rFonts w:ascii="Times New Roman" w:eastAsia="Times New Roman" w:hAnsi="Times New Roman"/>
                <w:sz w:val="20"/>
                <w:szCs w:val="20"/>
              </w:rPr>
            </w:pPr>
          </w:p>
          <w:p w14:paraId="3C5C4D38" w14:textId="77777777" w:rsidR="00157B1A" w:rsidRDefault="00157B1A" w:rsidP="009466D6">
            <w:pPr>
              <w:tabs>
                <w:tab w:val="center" w:pos="4677"/>
                <w:tab w:val="right" w:pos="9355"/>
              </w:tabs>
              <w:spacing w:before="120" w:after="0" w:line="240" w:lineRule="auto"/>
              <w:jc w:val="both"/>
              <w:rPr>
                <w:rFonts w:ascii="Times New Roman" w:eastAsia="Times New Roman" w:hAnsi="Times New Roman"/>
                <w:b/>
                <w:sz w:val="20"/>
                <w:szCs w:val="20"/>
              </w:rPr>
            </w:pPr>
          </w:p>
          <w:p w14:paraId="3C0B250D" w14:textId="77777777" w:rsidR="00157B1A" w:rsidRDefault="00157B1A" w:rsidP="009466D6">
            <w:pPr>
              <w:tabs>
                <w:tab w:val="center" w:pos="4677"/>
                <w:tab w:val="right" w:pos="9355"/>
              </w:tabs>
              <w:spacing w:before="120" w:after="0" w:line="240" w:lineRule="auto"/>
              <w:jc w:val="both"/>
              <w:rPr>
                <w:rFonts w:ascii="Times New Roman" w:eastAsia="Times New Roman" w:hAnsi="Times New Roman"/>
                <w:b/>
                <w:sz w:val="20"/>
                <w:szCs w:val="20"/>
              </w:rPr>
            </w:pPr>
          </w:p>
          <w:p w14:paraId="1299370C" w14:textId="77777777" w:rsidR="00157B1A" w:rsidRDefault="00157B1A" w:rsidP="009466D6">
            <w:pPr>
              <w:tabs>
                <w:tab w:val="center" w:pos="4677"/>
                <w:tab w:val="right" w:pos="9355"/>
              </w:tabs>
              <w:spacing w:before="120" w:after="0" w:line="240" w:lineRule="auto"/>
              <w:jc w:val="both"/>
              <w:rPr>
                <w:rFonts w:ascii="Times New Roman" w:eastAsia="Times New Roman" w:hAnsi="Times New Roman"/>
                <w:b/>
                <w:sz w:val="20"/>
                <w:szCs w:val="20"/>
              </w:rPr>
            </w:pPr>
          </w:p>
          <w:p w14:paraId="1AE17A3D" w14:textId="77777777" w:rsidR="00157B1A" w:rsidRDefault="00157B1A" w:rsidP="009466D6">
            <w:pPr>
              <w:tabs>
                <w:tab w:val="center" w:pos="4677"/>
                <w:tab w:val="right" w:pos="9355"/>
              </w:tabs>
              <w:spacing w:before="120" w:after="0" w:line="240" w:lineRule="auto"/>
              <w:jc w:val="both"/>
              <w:rPr>
                <w:rFonts w:ascii="Times New Roman" w:eastAsia="Times New Roman" w:hAnsi="Times New Roman"/>
                <w:b/>
                <w:sz w:val="20"/>
                <w:szCs w:val="20"/>
              </w:rPr>
            </w:pPr>
          </w:p>
          <w:p w14:paraId="571B3673" w14:textId="77777777" w:rsidR="00157B1A" w:rsidRPr="004104F2" w:rsidRDefault="00157B1A" w:rsidP="009466D6">
            <w:pPr>
              <w:tabs>
                <w:tab w:val="center" w:pos="4677"/>
                <w:tab w:val="right" w:pos="9355"/>
              </w:tabs>
              <w:spacing w:before="120" w:after="0" w:line="240" w:lineRule="auto"/>
              <w:jc w:val="both"/>
              <w:rPr>
                <w:rFonts w:ascii="Times New Roman" w:eastAsia="Times New Roman" w:hAnsi="Times New Roman"/>
                <w:b/>
                <w:sz w:val="20"/>
                <w:szCs w:val="20"/>
                <w:u w:val="single"/>
              </w:rPr>
            </w:pPr>
            <w:r>
              <w:rPr>
                <w:rFonts w:ascii="Times New Roman" w:eastAsia="Times New Roman" w:hAnsi="Times New Roman"/>
                <w:b/>
                <w:sz w:val="20"/>
                <w:szCs w:val="20"/>
              </w:rPr>
              <w:t xml:space="preserve"> __</w:t>
            </w:r>
            <w:r w:rsidRPr="004104F2">
              <w:rPr>
                <w:rFonts w:ascii="Times New Roman" w:eastAsia="Times New Roman" w:hAnsi="Times New Roman"/>
                <w:b/>
                <w:sz w:val="20"/>
                <w:szCs w:val="20"/>
              </w:rPr>
              <w:t>_______</w:t>
            </w:r>
            <w:r>
              <w:rPr>
                <w:rFonts w:ascii="Times New Roman" w:eastAsia="Times New Roman" w:hAnsi="Times New Roman"/>
                <w:b/>
                <w:sz w:val="20"/>
                <w:szCs w:val="20"/>
              </w:rPr>
              <w:t>_________________________</w:t>
            </w:r>
          </w:p>
          <w:p w14:paraId="4A04ADC6" w14:textId="77777777" w:rsidR="00157B1A" w:rsidRDefault="00157B1A" w:rsidP="009466D6">
            <w:pPr>
              <w:tabs>
                <w:tab w:val="center" w:pos="4677"/>
                <w:tab w:val="right" w:pos="9355"/>
              </w:tabs>
              <w:spacing w:after="0" w:line="216" w:lineRule="auto"/>
              <w:jc w:val="both"/>
              <w:rPr>
                <w:rFonts w:ascii="Times New Roman" w:eastAsia="Times New Roman" w:hAnsi="Times New Roman"/>
                <w:sz w:val="16"/>
                <w:szCs w:val="16"/>
              </w:rPr>
            </w:pPr>
            <w:r w:rsidRPr="004104F2">
              <w:rPr>
                <w:rFonts w:ascii="Times New Roman" w:eastAsia="Times New Roman" w:hAnsi="Times New Roman"/>
                <w:sz w:val="16"/>
                <w:szCs w:val="16"/>
              </w:rPr>
              <w:t xml:space="preserve">    (</w:t>
            </w:r>
            <w:proofErr w:type="gramStart"/>
            <w:r w:rsidRPr="004104F2">
              <w:rPr>
                <w:rFonts w:ascii="Times New Roman" w:eastAsia="Times New Roman" w:hAnsi="Times New Roman"/>
                <w:sz w:val="16"/>
                <w:szCs w:val="16"/>
              </w:rPr>
              <w:t xml:space="preserve">подпись)   </w:t>
            </w:r>
            <w:proofErr w:type="gramEnd"/>
            <w:r w:rsidRPr="004104F2">
              <w:rPr>
                <w:rFonts w:ascii="Times New Roman" w:eastAsia="Times New Roman" w:hAnsi="Times New Roman"/>
                <w:sz w:val="16"/>
                <w:szCs w:val="16"/>
              </w:rPr>
              <w:t xml:space="preserve">                   (расшифровка подписи)</w:t>
            </w:r>
          </w:p>
          <w:p w14:paraId="308B5029" w14:textId="77777777" w:rsidR="00157B1A" w:rsidRPr="009D5D0C" w:rsidRDefault="00157B1A" w:rsidP="009466D6">
            <w:pPr>
              <w:tabs>
                <w:tab w:val="center" w:pos="4677"/>
                <w:tab w:val="right" w:pos="9355"/>
              </w:tabs>
              <w:spacing w:after="0" w:line="216" w:lineRule="auto"/>
              <w:jc w:val="both"/>
              <w:rPr>
                <w:rFonts w:ascii="Times New Roman" w:eastAsia="Times New Roman" w:hAnsi="Times New Roman"/>
                <w:sz w:val="16"/>
                <w:szCs w:val="16"/>
              </w:rPr>
            </w:pPr>
            <w:r w:rsidRPr="004104F2">
              <w:rPr>
                <w:rFonts w:ascii="Times New Roman" w:eastAsia="Times New Roman" w:hAnsi="Times New Roman"/>
                <w:sz w:val="20"/>
                <w:szCs w:val="20"/>
              </w:rPr>
              <w:t xml:space="preserve"> «</w:t>
            </w:r>
            <w:r>
              <w:rPr>
                <w:rFonts w:ascii="Times New Roman" w:eastAsia="Times New Roman" w:hAnsi="Times New Roman"/>
                <w:sz w:val="20"/>
                <w:szCs w:val="20"/>
              </w:rPr>
              <w:t>_</w:t>
            </w:r>
            <w:proofErr w:type="gramStart"/>
            <w:r>
              <w:rPr>
                <w:rFonts w:ascii="Times New Roman" w:eastAsia="Times New Roman" w:hAnsi="Times New Roman"/>
                <w:sz w:val="20"/>
                <w:szCs w:val="20"/>
              </w:rPr>
              <w:t>_</w:t>
            </w:r>
            <w:r w:rsidRPr="004104F2">
              <w:rPr>
                <w:rFonts w:ascii="Times New Roman" w:eastAsia="Times New Roman" w:hAnsi="Times New Roman"/>
                <w:sz w:val="20"/>
                <w:szCs w:val="20"/>
              </w:rPr>
              <w:t>»</w:t>
            </w:r>
            <w:r>
              <w:rPr>
                <w:rFonts w:ascii="Times New Roman" w:eastAsia="Times New Roman" w:hAnsi="Times New Roman"/>
                <w:sz w:val="20"/>
                <w:szCs w:val="20"/>
              </w:rPr>
              <w:t>_</w:t>
            </w:r>
            <w:proofErr w:type="gramEnd"/>
            <w:r>
              <w:rPr>
                <w:rFonts w:ascii="Times New Roman" w:eastAsia="Times New Roman" w:hAnsi="Times New Roman"/>
                <w:sz w:val="20"/>
                <w:szCs w:val="20"/>
              </w:rPr>
              <w:t>_______________</w:t>
            </w:r>
            <w:r w:rsidRPr="004104F2">
              <w:rPr>
                <w:rFonts w:ascii="Times New Roman" w:eastAsia="Times New Roman" w:hAnsi="Times New Roman"/>
                <w:sz w:val="20"/>
                <w:szCs w:val="20"/>
              </w:rPr>
              <w:t xml:space="preserve">  20</w:t>
            </w:r>
            <w:r>
              <w:rPr>
                <w:rFonts w:ascii="Times New Roman" w:eastAsia="Times New Roman" w:hAnsi="Times New Roman"/>
                <w:sz w:val="20"/>
                <w:szCs w:val="20"/>
              </w:rPr>
              <w:t>___</w:t>
            </w:r>
            <w:r w:rsidRPr="004104F2">
              <w:rPr>
                <w:rFonts w:ascii="Times New Roman" w:eastAsia="Times New Roman" w:hAnsi="Times New Roman"/>
                <w:sz w:val="20"/>
                <w:szCs w:val="20"/>
              </w:rPr>
              <w:t xml:space="preserve"> г</w:t>
            </w:r>
            <w:r>
              <w:rPr>
                <w:rFonts w:ascii="Times New Roman" w:eastAsia="Times New Roman" w:hAnsi="Times New Roman"/>
                <w:sz w:val="20"/>
                <w:szCs w:val="20"/>
              </w:rPr>
              <w:t>.</w:t>
            </w:r>
          </w:p>
        </w:tc>
      </w:tr>
    </w:tbl>
    <w:p w14:paraId="6691BDDE" w14:textId="77777777" w:rsidR="00157B1A" w:rsidRPr="007F280A" w:rsidRDefault="00157B1A" w:rsidP="00157B1A">
      <w:pPr>
        <w:pStyle w:val="a3"/>
        <w:jc w:val="center"/>
        <w:rPr>
          <w:rFonts w:ascii="Times New Roman" w:hAnsi="Times New Roman" w:cs="Times New Roman"/>
          <w:b/>
        </w:rPr>
      </w:pPr>
      <w:r w:rsidRPr="00C34E4D">
        <w:rPr>
          <w:rFonts w:ascii="Times New Roman" w:hAnsi="Times New Roman" w:cs="Times New Roman"/>
          <w:b/>
        </w:rPr>
        <w:t xml:space="preserve">   </w:t>
      </w:r>
    </w:p>
    <w:p w14:paraId="002DE610" w14:textId="77777777" w:rsidR="00157B1A" w:rsidRDefault="00157B1A" w:rsidP="00157B1A">
      <w:pPr>
        <w:pStyle w:val="a3"/>
        <w:jc w:val="center"/>
        <w:rPr>
          <w:rFonts w:ascii="Arial" w:eastAsia="Times New Roman" w:hAnsi="Arial" w:cs="Arial"/>
          <w:sz w:val="24"/>
          <w:szCs w:val="24"/>
          <w:lang w:eastAsia="ru-RU"/>
        </w:rPr>
      </w:pPr>
    </w:p>
    <w:p w14:paraId="7BDFA350" w14:textId="77777777" w:rsidR="00157B1A" w:rsidRDefault="00157B1A" w:rsidP="00157B1A">
      <w:pPr>
        <w:pStyle w:val="a3"/>
        <w:jc w:val="center"/>
        <w:rPr>
          <w:rFonts w:ascii="Arial" w:eastAsia="Times New Roman" w:hAnsi="Arial" w:cs="Arial"/>
          <w:sz w:val="24"/>
          <w:szCs w:val="24"/>
          <w:lang w:eastAsia="ru-RU"/>
        </w:rPr>
      </w:pPr>
    </w:p>
    <w:p w14:paraId="4D893A69" w14:textId="77777777" w:rsidR="00157B1A" w:rsidRDefault="00157B1A" w:rsidP="00157B1A">
      <w:pPr>
        <w:pStyle w:val="a3"/>
        <w:jc w:val="center"/>
        <w:rPr>
          <w:rFonts w:ascii="Arial" w:eastAsia="Times New Roman" w:hAnsi="Arial" w:cs="Arial"/>
          <w:sz w:val="24"/>
          <w:szCs w:val="24"/>
          <w:lang w:eastAsia="ru-RU"/>
        </w:rPr>
      </w:pPr>
    </w:p>
    <w:p w14:paraId="2492AA3C" w14:textId="77777777" w:rsidR="00157B1A" w:rsidRDefault="00157B1A" w:rsidP="00157B1A">
      <w:pPr>
        <w:pStyle w:val="a3"/>
        <w:jc w:val="center"/>
        <w:rPr>
          <w:rFonts w:ascii="Arial" w:eastAsia="Times New Roman" w:hAnsi="Arial" w:cs="Arial"/>
          <w:sz w:val="24"/>
          <w:szCs w:val="24"/>
          <w:lang w:eastAsia="ru-RU"/>
        </w:rPr>
      </w:pPr>
    </w:p>
    <w:p w14:paraId="05020652" w14:textId="77777777" w:rsidR="000523BE" w:rsidRDefault="000523BE"/>
    <w:sectPr w:rsidR="000523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B1A"/>
    <w:rsid w:val="000523BE"/>
    <w:rsid w:val="00157B1A"/>
    <w:rsid w:val="00FC2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C553B"/>
  <w15:chartTrackingRefBased/>
  <w15:docId w15:val="{81B774AE-1A90-4AA3-BA8D-2760C950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B1A"/>
    <w:pPr>
      <w:suppressAutoHyphens/>
      <w:spacing w:after="200" w:line="276" w:lineRule="auto"/>
    </w:pPr>
    <w:rPr>
      <w:rFonts w:ascii="Calibri" w:eastAsia="Arial Unicode MS" w:hAnsi="Calibri" w:cs="Times New Roman"/>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7B1A"/>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1561</Words>
  <Characters>8903</Characters>
  <Application>Microsoft Office Word</Application>
  <DocSecurity>0</DocSecurity>
  <Lines>74</Lines>
  <Paragraphs>20</Paragraphs>
  <ScaleCrop>false</ScaleCrop>
  <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Смагина</dc:creator>
  <cp:keywords/>
  <dc:description/>
  <cp:lastModifiedBy>Александра Смагина</cp:lastModifiedBy>
  <cp:revision>1</cp:revision>
  <dcterms:created xsi:type="dcterms:W3CDTF">2024-04-22T09:07:00Z</dcterms:created>
  <dcterms:modified xsi:type="dcterms:W3CDTF">2024-04-22T09:07:00Z</dcterms:modified>
</cp:coreProperties>
</file>